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0E6" w:rsidRDefault="00BB6053" w:rsidP="006560E6">
      <w:pPr>
        <w:pStyle w:val="berschrift1"/>
        <w:rPr>
          <w:rFonts w:cs="Arial"/>
          <w:b w:val="0"/>
          <w:color w:val="000000"/>
        </w:rPr>
      </w:pPr>
      <w:r w:rsidRPr="00BB6053">
        <w:rPr>
          <w:rFonts w:cs="Arial"/>
          <w:b w:val="0"/>
          <w:color w:val="000000"/>
        </w:rPr>
        <w:t>Pressemitteilung</w:t>
      </w:r>
    </w:p>
    <w:p w:rsidR="00763149" w:rsidRDefault="00763149" w:rsidP="00BB6053"/>
    <w:p w:rsidR="00342813" w:rsidRDefault="00B95C96" w:rsidP="00342813">
      <w:pPr>
        <w:pStyle w:val="berschrift1"/>
        <w:rPr>
          <w:rFonts w:cs="Arial"/>
          <w:b w:val="0"/>
          <w:color w:val="000000"/>
        </w:rPr>
      </w:pPr>
      <w:proofErr w:type="spellStart"/>
      <w:r>
        <w:rPr>
          <w:rFonts w:cs="Arial"/>
          <w:b w:val="0"/>
          <w:color w:val="000000"/>
        </w:rPr>
        <w:t>Vinschgau</w:t>
      </w:r>
      <w:proofErr w:type="spellEnd"/>
      <w:r>
        <w:rPr>
          <w:rFonts w:cs="Arial"/>
          <w:b w:val="0"/>
          <w:color w:val="000000"/>
        </w:rPr>
        <w:t xml:space="preserve">, </w:t>
      </w:r>
      <w:r w:rsidR="008F4CC2">
        <w:rPr>
          <w:rFonts w:cs="Arial"/>
          <w:b w:val="0"/>
          <w:color w:val="000000"/>
        </w:rPr>
        <w:t>30</w:t>
      </w:r>
      <w:bookmarkStart w:id="0" w:name="_GoBack"/>
      <w:bookmarkEnd w:id="0"/>
      <w:r w:rsidR="00BB6053" w:rsidRPr="00BB6053">
        <w:rPr>
          <w:rFonts w:cs="Arial"/>
          <w:b w:val="0"/>
          <w:color w:val="000000"/>
        </w:rPr>
        <w:t>. Juni 201</w:t>
      </w:r>
      <w:r>
        <w:rPr>
          <w:rFonts w:cs="Arial"/>
          <w:b w:val="0"/>
          <w:color w:val="000000"/>
        </w:rPr>
        <w:t>6</w:t>
      </w:r>
    </w:p>
    <w:p w:rsidR="00342813" w:rsidRDefault="00342813" w:rsidP="00342813">
      <w:pPr>
        <w:pStyle w:val="berschrift1"/>
        <w:rPr>
          <w:rFonts w:cs="Arial"/>
          <w:b w:val="0"/>
          <w:color w:val="000000"/>
        </w:rPr>
      </w:pPr>
    </w:p>
    <w:p w:rsidR="00342813" w:rsidRDefault="00342813" w:rsidP="00342813">
      <w:pPr>
        <w:pStyle w:val="berschrift1"/>
        <w:rPr>
          <w:rFonts w:cs="Arial"/>
          <w:b w:val="0"/>
          <w:color w:val="000000"/>
        </w:rPr>
      </w:pPr>
    </w:p>
    <w:p w:rsidR="00342813" w:rsidRPr="00342813" w:rsidRDefault="00342813" w:rsidP="00342813">
      <w:pPr>
        <w:pStyle w:val="berschrift1"/>
        <w:rPr>
          <w:rFonts w:cs="Arial"/>
          <w:b w:val="0"/>
          <w:color w:val="000000"/>
          <w:u w:val="single"/>
        </w:rPr>
      </w:pPr>
      <w:r w:rsidRPr="00342813">
        <w:rPr>
          <w:b w:val="0"/>
          <w:u w:val="single"/>
        </w:rPr>
        <w:t>Beeren</w:t>
      </w:r>
      <w:r w:rsidR="000F5A6F">
        <w:rPr>
          <w:b w:val="0"/>
          <w:u w:val="single"/>
        </w:rPr>
        <w:t>- und Gemüse</w:t>
      </w:r>
      <w:r w:rsidRPr="00342813">
        <w:rPr>
          <w:b w:val="0"/>
          <w:u w:val="single"/>
        </w:rPr>
        <w:t xml:space="preserve">anbau </w:t>
      </w:r>
      <w:r>
        <w:rPr>
          <w:b w:val="0"/>
          <w:u w:val="single"/>
        </w:rPr>
        <w:t xml:space="preserve">erfordert </w:t>
      </w:r>
      <w:r w:rsidRPr="00342813">
        <w:rPr>
          <w:b w:val="0"/>
          <w:u w:val="single"/>
        </w:rPr>
        <w:t>Mut</w:t>
      </w:r>
      <w:r>
        <w:rPr>
          <w:b w:val="0"/>
          <w:u w:val="single"/>
        </w:rPr>
        <w:t xml:space="preserve"> und </w:t>
      </w:r>
      <w:r w:rsidRPr="00342813">
        <w:rPr>
          <w:b w:val="0"/>
          <w:u w:val="single"/>
        </w:rPr>
        <w:t>Flexib</w:t>
      </w:r>
      <w:r>
        <w:rPr>
          <w:b w:val="0"/>
          <w:u w:val="single"/>
        </w:rPr>
        <w:t>ilität</w:t>
      </w:r>
    </w:p>
    <w:p w:rsidR="00342813" w:rsidRPr="00342813" w:rsidRDefault="00342813" w:rsidP="00342813"/>
    <w:p w:rsidR="006560E6" w:rsidRDefault="00342813" w:rsidP="006560E6">
      <w:pPr>
        <w:pStyle w:val="berschrift1"/>
        <w:rPr>
          <w:sz w:val="36"/>
          <w:szCs w:val="36"/>
        </w:rPr>
      </w:pPr>
      <w:r w:rsidRPr="00342813">
        <w:rPr>
          <w:sz w:val="36"/>
          <w:szCs w:val="36"/>
        </w:rPr>
        <w:t>Paradebeispiel Südtiroler Erdbeeren: Erfolgreicher Anbau &amp;Vermarktung</w:t>
      </w:r>
    </w:p>
    <w:p w:rsidR="006560E6" w:rsidRDefault="006560E6" w:rsidP="006560E6">
      <w:pPr>
        <w:pStyle w:val="berschrift1"/>
        <w:rPr>
          <w:sz w:val="36"/>
          <w:szCs w:val="36"/>
        </w:rPr>
      </w:pPr>
    </w:p>
    <w:p w:rsidR="000F5A6F" w:rsidRDefault="00D35DD9" w:rsidP="006560E6">
      <w:pPr>
        <w:pStyle w:val="berschrift1"/>
        <w:rPr>
          <w:rFonts w:eastAsiaTheme="minorHAnsi" w:cstheme="minorBidi"/>
          <w:b w:val="0"/>
          <w:lang w:eastAsia="en-US"/>
        </w:rPr>
      </w:pPr>
      <w:r w:rsidRPr="006560E6">
        <w:rPr>
          <w:rFonts w:cs="Arial"/>
          <w:b w:val="0"/>
          <w:color w:val="000000"/>
        </w:rPr>
        <w:t>Das kürzlich stattgefundene Erdbeerfest</w:t>
      </w:r>
      <w:r w:rsidR="000F5A6F">
        <w:rPr>
          <w:rFonts w:cs="Arial"/>
          <w:b w:val="0"/>
          <w:color w:val="000000"/>
        </w:rPr>
        <w:t xml:space="preserve"> war wieder gut besucht, der Absatz der Erdbeeren floriert. Damit scheint einmal mehr b</w:t>
      </w:r>
      <w:r w:rsidRPr="006560E6">
        <w:rPr>
          <w:rFonts w:cs="Arial"/>
          <w:b w:val="0"/>
          <w:color w:val="000000"/>
        </w:rPr>
        <w:t>estätigt</w:t>
      </w:r>
      <w:r w:rsidR="000F5A6F">
        <w:rPr>
          <w:rFonts w:cs="Arial"/>
          <w:b w:val="0"/>
          <w:color w:val="000000"/>
        </w:rPr>
        <w:t>:</w:t>
      </w:r>
      <w:r w:rsidRPr="006560E6">
        <w:rPr>
          <w:rFonts w:cs="Arial"/>
          <w:b w:val="0"/>
          <w:color w:val="000000"/>
        </w:rPr>
        <w:t xml:space="preserve"> Der </w:t>
      </w:r>
      <w:r w:rsidR="00597CB6">
        <w:rPr>
          <w:rFonts w:cs="Arial"/>
          <w:b w:val="0"/>
          <w:color w:val="000000"/>
        </w:rPr>
        <w:t xml:space="preserve">Erdbeer- bzw. </w:t>
      </w:r>
      <w:r w:rsidRPr="006560E6">
        <w:rPr>
          <w:rFonts w:cs="Arial"/>
          <w:b w:val="0"/>
          <w:color w:val="000000"/>
        </w:rPr>
        <w:t xml:space="preserve">Beerenanbau im </w:t>
      </w:r>
      <w:r w:rsidR="00597CB6">
        <w:rPr>
          <w:rFonts w:cs="Arial"/>
          <w:b w:val="0"/>
          <w:color w:val="000000"/>
        </w:rPr>
        <w:t>Vinschgau</w:t>
      </w:r>
      <w:r w:rsidRPr="006560E6">
        <w:rPr>
          <w:rFonts w:cs="Arial"/>
          <w:b w:val="0"/>
          <w:color w:val="000000"/>
        </w:rPr>
        <w:t xml:space="preserve"> war und ist eine gute Entscheidung. </w:t>
      </w:r>
      <w:r w:rsidR="00740C00" w:rsidRPr="006560E6">
        <w:rPr>
          <w:rFonts w:cs="Arial"/>
          <w:b w:val="0"/>
          <w:color w:val="000000"/>
        </w:rPr>
        <w:t xml:space="preserve">Inzwischen gibt es einen Erdbeerweg, eine Erdbeerwanderung, eine Erdbeerwelt, eine Erdbeerkönigin, eine Erdbeerlotterie und natürlich viele </w:t>
      </w:r>
      <w:r w:rsidR="000F5A6F">
        <w:rPr>
          <w:rFonts w:cs="Arial"/>
          <w:b w:val="0"/>
          <w:color w:val="000000"/>
        </w:rPr>
        <w:t xml:space="preserve">neu entwickelte </w:t>
      </w:r>
      <w:r w:rsidR="00740C00" w:rsidRPr="006560E6">
        <w:rPr>
          <w:rFonts w:cs="Arial"/>
          <w:b w:val="0"/>
          <w:color w:val="000000"/>
        </w:rPr>
        <w:t xml:space="preserve">Erdbeerköstlichkeiten. Erdbeeren </w:t>
      </w:r>
      <w:r w:rsidR="000F5A6F">
        <w:rPr>
          <w:rFonts w:cs="Arial"/>
          <w:b w:val="0"/>
          <w:color w:val="000000"/>
        </w:rPr>
        <w:t xml:space="preserve">wachsen vor allem im Martell, es gibt dort und im restlichen Vinschgau aber auch andere Beeren, wie Himbeeren, </w:t>
      </w:r>
      <w:r w:rsidR="000F5A6F" w:rsidRPr="006560E6">
        <w:rPr>
          <w:rFonts w:cs="Calibri-OneByteIdentityH"/>
          <w:b w:val="0"/>
        </w:rPr>
        <w:t>rote und schwarze Johannisbeeren, Heidel- und Brombeeren</w:t>
      </w:r>
      <w:r w:rsidR="000F5A6F">
        <w:rPr>
          <w:rFonts w:cs="Calibri-OneByteIdentityH"/>
          <w:b w:val="0"/>
        </w:rPr>
        <w:t xml:space="preserve"> sowie</w:t>
      </w:r>
      <w:r w:rsidR="000F5A6F">
        <w:rPr>
          <w:rFonts w:cs="Arial"/>
          <w:b w:val="0"/>
          <w:color w:val="000000"/>
        </w:rPr>
        <w:t xml:space="preserve"> Kirschen, Marillen und Gemüse.</w:t>
      </w:r>
      <w:r w:rsidR="00740C00" w:rsidRPr="006560E6">
        <w:rPr>
          <w:rFonts w:cs="Arial"/>
          <w:b w:val="0"/>
          <w:color w:val="000000"/>
        </w:rPr>
        <w:t xml:space="preserve"> „Die Königin der Beeren ist zu einem beachtlichen Wirtschaftsfaktor geworden,“ weiß </w:t>
      </w:r>
      <w:r w:rsidR="00740C00" w:rsidRPr="006560E6">
        <w:rPr>
          <w:b w:val="0"/>
        </w:rPr>
        <w:t xml:space="preserve">Gerhard Eberhöfer von der VI.P, dem Verband der Vinschgauer Produzenten für Obst und Gemüse. „Immerhin hatten wir 2015 eine </w:t>
      </w:r>
      <w:r w:rsidR="00740C00" w:rsidRPr="006560E6">
        <w:rPr>
          <w:rFonts w:eastAsiaTheme="minorHAnsi" w:cstheme="minorBidi"/>
          <w:b w:val="0"/>
          <w:lang w:eastAsia="en-US"/>
        </w:rPr>
        <w:t>Produktionsmenge von 520 t Erdbeeren, 13 t Himbeeren, 15</w:t>
      </w:r>
      <w:r w:rsidR="000F5A6F">
        <w:rPr>
          <w:rFonts w:eastAsiaTheme="minorHAnsi" w:cstheme="minorBidi"/>
          <w:b w:val="0"/>
          <w:lang w:eastAsia="en-US"/>
        </w:rPr>
        <w:t xml:space="preserve"> </w:t>
      </w:r>
      <w:r w:rsidR="00740C00" w:rsidRPr="006560E6">
        <w:rPr>
          <w:rFonts w:eastAsiaTheme="minorHAnsi" w:cstheme="minorBidi"/>
          <w:b w:val="0"/>
          <w:lang w:eastAsia="en-US"/>
        </w:rPr>
        <w:t xml:space="preserve">t Johannisbeeren </w:t>
      </w:r>
      <w:r w:rsidR="000F5A6F">
        <w:rPr>
          <w:rFonts w:eastAsiaTheme="minorHAnsi" w:cstheme="minorBidi"/>
          <w:b w:val="0"/>
          <w:lang w:eastAsia="en-US"/>
        </w:rPr>
        <w:t xml:space="preserve">sowie </w:t>
      </w:r>
      <w:r w:rsidR="00740C00" w:rsidRPr="006560E6">
        <w:rPr>
          <w:rFonts w:eastAsiaTheme="minorHAnsi" w:cstheme="minorBidi"/>
          <w:b w:val="0"/>
          <w:lang w:eastAsia="en-US"/>
        </w:rPr>
        <w:t>jeweils 1t Brom</w:t>
      </w:r>
      <w:r w:rsidR="000F5A6F">
        <w:rPr>
          <w:rFonts w:eastAsiaTheme="minorHAnsi" w:cstheme="minorBidi"/>
          <w:b w:val="0"/>
          <w:lang w:eastAsia="en-US"/>
        </w:rPr>
        <w:t>-</w:t>
      </w:r>
      <w:r w:rsidR="00740C00" w:rsidRPr="006560E6">
        <w:rPr>
          <w:rFonts w:eastAsiaTheme="minorHAnsi" w:cstheme="minorBidi"/>
          <w:b w:val="0"/>
          <w:lang w:eastAsia="en-US"/>
        </w:rPr>
        <w:t xml:space="preserve"> und Heidelbeeren. Heuer erwarten wir die gleichen Mengen</w:t>
      </w:r>
      <w:r w:rsidR="000F5A6F">
        <w:rPr>
          <w:rFonts w:eastAsiaTheme="minorHAnsi" w:cstheme="minorBidi"/>
          <w:b w:val="0"/>
          <w:lang w:eastAsia="en-US"/>
        </w:rPr>
        <w:t xml:space="preserve"> und eine gute Qualität. Die Erdb</w:t>
      </w:r>
      <w:r w:rsidR="00740C00" w:rsidRPr="006560E6">
        <w:rPr>
          <w:rFonts w:eastAsiaTheme="minorHAnsi" w:cstheme="minorBidi"/>
          <w:b w:val="0"/>
          <w:lang w:eastAsia="en-US"/>
        </w:rPr>
        <w:t xml:space="preserve">eeren und das Gemüse werden in Südtirol und in Norditalien </w:t>
      </w:r>
      <w:r w:rsidR="000F5A6F">
        <w:rPr>
          <w:rFonts w:eastAsiaTheme="minorHAnsi" w:cstheme="minorBidi"/>
          <w:b w:val="0"/>
          <w:lang w:eastAsia="en-US"/>
        </w:rPr>
        <w:t>erfolgreich vermarktet. Man schätzt unsere Ware aufgrund der guten Qualität und des besonderen Aromas. Nicht zuletzt haben wir aufgrund der hohen Lagen noch frische Ware, wenn anderorts diese nicht mehr zu finden ist</w:t>
      </w:r>
      <w:r w:rsidR="00740C00" w:rsidRPr="006560E6">
        <w:rPr>
          <w:rFonts w:eastAsiaTheme="minorHAnsi" w:cstheme="minorBidi"/>
          <w:b w:val="0"/>
          <w:lang w:eastAsia="en-US"/>
        </w:rPr>
        <w:t>,“ so der Experte</w:t>
      </w:r>
      <w:r w:rsidR="00770878">
        <w:rPr>
          <w:rFonts w:eastAsiaTheme="minorHAnsi" w:cstheme="minorBidi"/>
          <w:b w:val="0"/>
          <w:lang w:eastAsia="en-US"/>
        </w:rPr>
        <w:t>.</w:t>
      </w:r>
      <w:r w:rsidR="00740C00" w:rsidRPr="006560E6">
        <w:rPr>
          <w:rFonts w:eastAsiaTheme="minorHAnsi" w:cstheme="minorBidi"/>
          <w:b w:val="0"/>
          <w:lang w:eastAsia="en-US"/>
        </w:rPr>
        <w:t xml:space="preserve"> </w:t>
      </w:r>
      <w:r w:rsidR="000F5A6F">
        <w:rPr>
          <w:b w:val="0"/>
        </w:rPr>
        <w:t>Viele bauen im Nebenerwerb auch schmackhaftes Gemüse an</w:t>
      </w:r>
      <w:r w:rsidR="005F454B">
        <w:rPr>
          <w:b w:val="0"/>
        </w:rPr>
        <w:t>:</w:t>
      </w:r>
      <w:r w:rsidR="000F5A6F" w:rsidRPr="006560E6">
        <w:rPr>
          <w:b w:val="0"/>
        </w:rPr>
        <w:t xml:space="preserve"> Blumenkohl, Salate, Kartoffeln, Karotten, Bergartischocken, rote Rüben, Gurken und Zucchini.</w:t>
      </w:r>
    </w:p>
    <w:p w:rsidR="000F5A6F" w:rsidRDefault="000F5A6F" w:rsidP="006560E6">
      <w:pPr>
        <w:pStyle w:val="berschrift1"/>
        <w:rPr>
          <w:rFonts w:eastAsiaTheme="minorHAnsi" w:cstheme="minorBidi"/>
          <w:b w:val="0"/>
          <w:lang w:eastAsia="en-US"/>
        </w:rPr>
      </w:pPr>
    </w:p>
    <w:p w:rsidR="00D35DD9" w:rsidRPr="006560E6" w:rsidRDefault="00740C00" w:rsidP="006560E6">
      <w:pPr>
        <w:pStyle w:val="berschrift1"/>
        <w:rPr>
          <w:b w:val="0"/>
          <w:sz w:val="36"/>
          <w:szCs w:val="36"/>
        </w:rPr>
      </w:pPr>
      <w:r w:rsidRPr="006560E6">
        <w:rPr>
          <w:rFonts w:eastAsiaTheme="minorHAnsi" w:cstheme="minorBidi"/>
          <w:b w:val="0"/>
          <w:lang w:eastAsia="en-US"/>
        </w:rPr>
        <w:t xml:space="preserve">Das </w:t>
      </w:r>
      <w:r w:rsidRPr="006560E6">
        <w:rPr>
          <w:b w:val="0"/>
        </w:rPr>
        <w:t>Segment Beeren</w:t>
      </w:r>
      <w:r w:rsidR="000F5A6F">
        <w:rPr>
          <w:b w:val="0"/>
        </w:rPr>
        <w:t>- und Gemüse</w:t>
      </w:r>
      <w:r w:rsidRPr="006560E6">
        <w:rPr>
          <w:b w:val="0"/>
        </w:rPr>
        <w:t>anbau ist vor allem für Betriebe in Randgebieten interessant, wo Obst- und Weinbau nicht m</w:t>
      </w:r>
      <w:r w:rsidR="000F5A6F">
        <w:rPr>
          <w:b w:val="0"/>
        </w:rPr>
        <w:t xml:space="preserve">ehr möglich ist. An die </w:t>
      </w:r>
      <w:r w:rsidR="003D7A7A">
        <w:rPr>
          <w:b w:val="0"/>
        </w:rPr>
        <w:t>ca. 50</w:t>
      </w:r>
      <w:r w:rsidR="00770878">
        <w:rPr>
          <w:b w:val="0"/>
        </w:rPr>
        <w:t xml:space="preserve"> Anbauer an Beeren gibt es im </w:t>
      </w:r>
      <w:proofErr w:type="spellStart"/>
      <w:r w:rsidR="00770878">
        <w:rPr>
          <w:b w:val="0"/>
        </w:rPr>
        <w:t>Martelltal</w:t>
      </w:r>
      <w:proofErr w:type="spellEnd"/>
      <w:r w:rsidR="000F5A6F">
        <w:rPr>
          <w:b w:val="0"/>
        </w:rPr>
        <w:t>.</w:t>
      </w:r>
      <w:r w:rsidRPr="006560E6">
        <w:rPr>
          <w:b w:val="0"/>
        </w:rPr>
        <w:t xml:space="preserve"> </w:t>
      </w:r>
      <w:r w:rsidR="000F5A6F">
        <w:rPr>
          <w:b w:val="0"/>
        </w:rPr>
        <w:t>Auch</w:t>
      </w:r>
      <w:r w:rsidRPr="006560E6">
        <w:rPr>
          <w:b w:val="0"/>
        </w:rPr>
        <w:t xml:space="preserve"> für Viehwirtschaftsbetriebe </w:t>
      </w:r>
      <w:r w:rsidR="006560E6" w:rsidRPr="006560E6">
        <w:rPr>
          <w:b w:val="0"/>
        </w:rPr>
        <w:t>sind</w:t>
      </w:r>
      <w:r w:rsidRPr="006560E6">
        <w:rPr>
          <w:b w:val="0"/>
        </w:rPr>
        <w:t xml:space="preserve"> der Beeren- und der Gemüseanbau ein interessanter Zuerwerb. </w:t>
      </w:r>
      <w:r w:rsidR="006560E6" w:rsidRPr="006560E6">
        <w:rPr>
          <w:b w:val="0"/>
        </w:rPr>
        <w:t>Die Auszahlungspreise in den beiden vergangenen Jahren im Beerenobst sind als gut zu bezeichnen. Man sieht, e</w:t>
      </w:r>
      <w:r w:rsidRPr="006560E6">
        <w:rPr>
          <w:b w:val="0"/>
        </w:rPr>
        <w:t xml:space="preserve">s lässt sich damit gutes Geld verdienen, wenn auch eine professionelle Anbautechnik mit hohen Investitionskosten verbunden ist. </w:t>
      </w:r>
      <w:r w:rsidR="000F5A6F">
        <w:rPr>
          <w:b w:val="0"/>
        </w:rPr>
        <w:t xml:space="preserve">Und das Wetter ist natürlich ein besonderer Risikofaktor. Kurzum - </w:t>
      </w:r>
      <w:r w:rsidRPr="006560E6">
        <w:rPr>
          <w:rFonts w:cs="Arial"/>
          <w:b w:val="0"/>
          <w:color w:val="000000"/>
        </w:rPr>
        <w:t>Martell hat sich als Beerental einen Namen gemacht. Es wirbt mit Berge, Beeren, Biathlon und man sieht einmal mehr wie sinnvoll es auch marketingtechnisch sein kann</w:t>
      </w:r>
      <w:r w:rsidR="000F5A6F">
        <w:rPr>
          <w:rFonts w:cs="Arial"/>
          <w:b w:val="0"/>
          <w:color w:val="000000"/>
        </w:rPr>
        <w:t>,</w:t>
      </w:r>
      <w:r w:rsidRPr="006560E6">
        <w:rPr>
          <w:rFonts w:cs="Arial"/>
          <w:b w:val="0"/>
          <w:color w:val="000000"/>
        </w:rPr>
        <w:t xml:space="preserve"> sich voll und ganz einem </w:t>
      </w:r>
      <w:r w:rsidR="000F5A6F">
        <w:rPr>
          <w:rFonts w:cs="Arial"/>
          <w:b w:val="0"/>
          <w:color w:val="000000"/>
        </w:rPr>
        <w:t xml:space="preserve">besonderen </w:t>
      </w:r>
      <w:r w:rsidRPr="006560E6">
        <w:rPr>
          <w:rFonts w:cs="Arial"/>
          <w:b w:val="0"/>
          <w:color w:val="000000"/>
        </w:rPr>
        <w:t>Thema</w:t>
      </w:r>
      <w:r w:rsidR="000F5A6F">
        <w:rPr>
          <w:rFonts w:cs="Arial"/>
          <w:b w:val="0"/>
          <w:color w:val="000000"/>
        </w:rPr>
        <w:t>, einer Marktlücke</w:t>
      </w:r>
      <w:r w:rsidRPr="006560E6">
        <w:rPr>
          <w:rFonts w:cs="Arial"/>
          <w:b w:val="0"/>
          <w:color w:val="000000"/>
        </w:rPr>
        <w:t xml:space="preserve"> zu widmen. </w:t>
      </w:r>
      <w:r w:rsidR="000F5A6F">
        <w:rPr>
          <w:rFonts w:cs="Arial"/>
          <w:b w:val="0"/>
          <w:color w:val="000000"/>
        </w:rPr>
        <w:t xml:space="preserve">Profitieren tun viele davon: Die Anbauer, die Tourismusbetriebe, </w:t>
      </w:r>
      <w:r w:rsidR="00092AF2">
        <w:rPr>
          <w:rFonts w:cs="Arial"/>
          <w:b w:val="0"/>
          <w:color w:val="000000"/>
        </w:rPr>
        <w:t xml:space="preserve">die </w:t>
      </w:r>
      <w:r w:rsidR="000F5A6F">
        <w:rPr>
          <w:rFonts w:cs="Arial"/>
          <w:b w:val="0"/>
          <w:color w:val="000000"/>
        </w:rPr>
        <w:t>Gastronomie und indirekt der Handel und das Handwerk.</w:t>
      </w:r>
    </w:p>
    <w:p w:rsidR="00D35DD9" w:rsidRPr="00740C00" w:rsidRDefault="00D35DD9" w:rsidP="00D35DD9">
      <w:pPr>
        <w:pStyle w:val="berschrift1"/>
        <w:rPr>
          <w:rFonts w:cs="Arial"/>
          <w:b w:val="0"/>
          <w:color w:val="000000"/>
        </w:rPr>
      </w:pPr>
    </w:p>
    <w:p w:rsidR="00D35DD9" w:rsidRPr="00740C00" w:rsidRDefault="00D35DD9" w:rsidP="00D35DD9">
      <w:pPr>
        <w:pStyle w:val="berschrift1"/>
        <w:rPr>
          <w:rFonts w:cs="Arial"/>
          <w:color w:val="000000"/>
        </w:rPr>
      </w:pPr>
      <w:r w:rsidRPr="00740C00">
        <w:rPr>
          <w:rFonts w:cs="Arial"/>
          <w:color w:val="000000"/>
        </w:rPr>
        <w:t>Ein Fest, das von sich reden macht</w:t>
      </w:r>
    </w:p>
    <w:p w:rsidR="00740C00" w:rsidRPr="00740C00" w:rsidRDefault="00D35DD9" w:rsidP="00740C00">
      <w:pPr>
        <w:pStyle w:val="berschrift1"/>
        <w:rPr>
          <w:b w:val="0"/>
        </w:rPr>
      </w:pPr>
      <w:r w:rsidRPr="00740C00">
        <w:rPr>
          <w:rFonts w:cs="Arial"/>
          <w:b w:val="0"/>
        </w:rPr>
        <w:t>Das Erdbeerfest hat heuer das 17.te Mal stattgefunden</w:t>
      </w:r>
      <w:r w:rsidR="00740C00" w:rsidRPr="00740C00">
        <w:rPr>
          <w:rFonts w:cs="Arial"/>
          <w:b w:val="0"/>
        </w:rPr>
        <w:t>. 1999 war es noch ein kleines Festl, in</w:t>
      </w:r>
      <w:r w:rsidRPr="00740C00">
        <w:rPr>
          <w:rFonts w:cs="Arial"/>
          <w:b w:val="0"/>
        </w:rPr>
        <w:t xml:space="preserve">zwischen hat es sich zu einem der </w:t>
      </w:r>
      <w:r w:rsidR="00740C00" w:rsidRPr="00740C00">
        <w:rPr>
          <w:rFonts w:cs="Arial"/>
          <w:b w:val="0"/>
        </w:rPr>
        <w:t>größten Feste in Südtirol gemausert. Heuer waren es an die 6.500 Personen, welche das Fest besucht haben. Nicht weniger als an die</w:t>
      </w:r>
      <w:r w:rsidR="00342813" w:rsidRPr="00740C00">
        <w:t xml:space="preserve"> </w:t>
      </w:r>
      <w:r w:rsidR="00342813" w:rsidRPr="00740C00">
        <w:rPr>
          <w:b w:val="0"/>
        </w:rPr>
        <w:t>3.500 kg Erdbeeren</w:t>
      </w:r>
      <w:r w:rsidR="00740C00" w:rsidRPr="00740C00">
        <w:rPr>
          <w:b w:val="0"/>
        </w:rPr>
        <w:t xml:space="preserve"> wurden verkauft. Besucher konnten vom </w:t>
      </w:r>
      <w:r w:rsidR="00740C00" w:rsidRPr="00740C00">
        <w:rPr>
          <w:rFonts w:cs="Helvetica"/>
          <w:b w:val="0"/>
        </w:rPr>
        <w:t>größten Erdbeerkuchen der Welt – immerhin mit einer Größe von 25 m² – naschen. Dafür und für die anderen Erdbeerspeisen wurden an die</w:t>
      </w:r>
      <w:r w:rsidR="00342813" w:rsidRPr="00740C00">
        <w:rPr>
          <w:b w:val="0"/>
        </w:rPr>
        <w:t xml:space="preserve"> 1.000 kg </w:t>
      </w:r>
      <w:r w:rsidR="00740C00" w:rsidRPr="00740C00">
        <w:rPr>
          <w:b w:val="0"/>
        </w:rPr>
        <w:t xml:space="preserve">Erdbeeren benötigt. Die </w:t>
      </w:r>
      <w:r w:rsidR="00342813" w:rsidRPr="00740C00">
        <w:rPr>
          <w:b w:val="0"/>
        </w:rPr>
        <w:t xml:space="preserve">Gäste </w:t>
      </w:r>
      <w:r w:rsidR="00740C00" w:rsidRPr="00740C00">
        <w:rPr>
          <w:b w:val="0"/>
        </w:rPr>
        <w:t xml:space="preserve">kamen </w:t>
      </w:r>
      <w:r w:rsidR="00342813" w:rsidRPr="00740C00">
        <w:rPr>
          <w:b w:val="0"/>
        </w:rPr>
        <w:t xml:space="preserve">aus Südtirol, dem norditalienischen Raum, </w:t>
      </w:r>
      <w:r w:rsidR="00740C00" w:rsidRPr="00740C00">
        <w:rPr>
          <w:b w:val="0"/>
        </w:rPr>
        <w:t xml:space="preserve">aus </w:t>
      </w:r>
      <w:r w:rsidR="00342813" w:rsidRPr="00740C00">
        <w:rPr>
          <w:b w:val="0"/>
        </w:rPr>
        <w:t xml:space="preserve">Deutschland, Österreich und </w:t>
      </w:r>
      <w:r w:rsidR="00740C00" w:rsidRPr="00740C00">
        <w:rPr>
          <w:b w:val="0"/>
        </w:rPr>
        <w:t xml:space="preserve">der </w:t>
      </w:r>
      <w:r w:rsidR="00342813" w:rsidRPr="00740C00">
        <w:rPr>
          <w:b w:val="0"/>
        </w:rPr>
        <w:t>Schweiz</w:t>
      </w:r>
      <w:r w:rsidR="00740C00" w:rsidRPr="00740C00">
        <w:rPr>
          <w:b w:val="0"/>
        </w:rPr>
        <w:t xml:space="preserve"> und</w:t>
      </w:r>
      <w:r w:rsidR="00342813" w:rsidRPr="00740C00">
        <w:rPr>
          <w:b w:val="0"/>
        </w:rPr>
        <w:t xml:space="preserve"> sogar Niederländer und Engländer waren vertreten</w:t>
      </w:r>
      <w:r w:rsidR="00740C00" w:rsidRPr="00740C00">
        <w:rPr>
          <w:b w:val="0"/>
        </w:rPr>
        <w:t>. Das zweitä</w:t>
      </w:r>
      <w:r w:rsidR="005F454B">
        <w:rPr>
          <w:b w:val="0"/>
        </w:rPr>
        <w:t>gig</w:t>
      </w:r>
      <w:r w:rsidR="00740C00" w:rsidRPr="00740C00">
        <w:rPr>
          <w:b w:val="0"/>
        </w:rPr>
        <w:t xml:space="preserve">e Fest wurde von 10 Reisegruppen angefahren. </w:t>
      </w:r>
      <w:r w:rsidR="000F5A6F">
        <w:rPr>
          <w:b w:val="0"/>
        </w:rPr>
        <w:t xml:space="preserve">Das Fest und seine Eröffnung nicht entgehen ließen sich </w:t>
      </w:r>
      <w:r w:rsidR="00740C00" w:rsidRPr="00740C00">
        <w:rPr>
          <w:b w:val="0"/>
        </w:rPr>
        <w:t>viele p</w:t>
      </w:r>
      <w:r w:rsidR="00342813" w:rsidRPr="00740C00">
        <w:rPr>
          <w:b w:val="0"/>
        </w:rPr>
        <w:t>olitische Vertreter, verschieden</w:t>
      </w:r>
      <w:r w:rsidR="00740C00" w:rsidRPr="00740C00">
        <w:rPr>
          <w:b w:val="0"/>
        </w:rPr>
        <w:t>e</w:t>
      </w:r>
      <w:r w:rsidR="00342813" w:rsidRPr="00740C00">
        <w:rPr>
          <w:b w:val="0"/>
        </w:rPr>
        <w:t xml:space="preserve"> Vertreter von Verbänden und Institutionen</w:t>
      </w:r>
      <w:r w:rsidR="00740C00" w:rsidRPr="00740C00">
        <w:rPr>
          <w:b w:val="0"/>
        </w:rPr>
        <w:t xml:space="preserve"> und der Landesregierung sowie eine </w:t>
      </w:r>
      <w:r w:rsidR="00342813" w:rsidRPr="00740C00">
        <w:rPr>
          <w:b w:val="0"/>
        </w:rPr>
        <w:t>Delegation von der Partnergemeinde Dudenhofen</w:t>
      </w:r>
      <w:r w:rsidR="00740C00" w:rsidRPr="00740C00">
        <w:rPr>
          <w:b w:val="0"/>
        </w:rPr>
        <w:t xml:space="preserve">. </w:t>
      </w:r>
      <w:r w:rsidR="000F5A6F">
        <w:rPr>
          <w:b w:val="0"/>
        </w:rPr>
        <w:t>D</w:t>
      </w:r>
      <w:r w:rsidR="00740C00" w:rsidRPr="00740C00">
        <w:rPr>
          <w:b w:val="0"/>
        </w:rPr>
        <w:t xml:space="preserve">as Resümee ist bei allen gleich: </w:t>
      </w:r>
      <w:r w:rsidR="00342813" w:rsidRPr="00740C00">
        <w:rPr>
          <w:b w:val="0"/>
        </w:rPr>
        <w:t xml:space="preserve">Immer </w:t>
      </w:r>
      <w:r w:rsidR="00740C00" w:rsidRPr="00740C00">
        <w:rPr>
          <w:b w:val="0"/>
        </w:rPr>
        <w:t>ist das Erdbeerfest</w:t>
      </w:r>
      <w:r w:rsidR="00342813" w:rsidRPr="00740C00">
        <w:rPr>
          <w:b w:val="0"/>
        </w:rPr>
        <w:t xml:space="preserve"> ein tolles Erlebnis </w:t>
      </w:r>
      <w:r w:rsidR="000F5A6F">
        <w:rPr>
          <w:b w:val="0"/>
        </w:rPr>
        <w:t xml:space="preserve">– auch im kulinarischen Sinn - </w:t>
      </w:r>
      <w:r w:rsidR="00740C00" w:rsidRPr="00740C00">
        <w:rPr>
          <w:b w:val="0"/>
        </w:rPr>
        <w:t xml:space="preserve">und man kommt gerne wieder. Daran änderte auch das unbeständige Wetter heuer nichts. </w:t>
      </w:r>
    </w:p>
    <w:p w:rsidR="00740C00" w:rsidRDefault="00740C00" w:rsidP="00740C00">
      <w:pPr>
        <w:pStyle w:val="berschrift1"/>
        <w:rPr>
          <w:color w:val="1F497D"/>
        </w:rPr>
      </w:pPr>
    </w:p>
    <w:p w:rsidR="00FD7457" w:rsidRPr="00FD7457" w:rsidRDefault="00740C00" w:rsidP="00FD7457">
      <w:pPr>
        <w:ind w:left="-567"/>
        <w:rPr>
          <w:rFonts w:ascii="Verdana" w:hAnsi="Verdana"/>
          <w:b/>
          <w:sz w:val="20"/>
        </w:rPr>
      </w:pPr>
      <w:r>
        <w:rPr>
          <w:rFonts w:ascii="Verdana" w:hAnsi="Verdana"/>
          <w:b/>
          <w:sz w:val="20"/>
        </w:rPr>
        <w:t>Frische in Detailgeschäften garantiert</w:t>
      </w:r>
    </w:p>
    <w:p w:rsidR="00FD7457" w:rsidRPr="000F5A6F" w:rsidRDefault="00AF54FE" w:rsidP="00FD7457">
      <w:pPr>
        <w:pStyle w:val="berschrift1"/>
        <w:rPr>
          <w:b w:val="0"/>
        </w:rPr>
      </w:pPr>
      <w:r w:rsidRPr="00FD7457">
        <w:rPr>
          <w:b w:val="0"/>
        </w:rPr>
        <w:lastRenderedPageBreak/>
        <w:t xml:space="preserve">Frische Marteller Erdbeeren sind in folgenden Geschäften erhältlich: </w:t>
      </w:r>
      <w:r w:rsidR="00630625" w:rsidRPr="00FD7457">
        <w:rPr>
          <w:b w:val="0"/>
        </w:rPr>
        <w:t>I</w:t>
      </w:r>
      <w:r w:rsidR="00A11260" w:rsidRPr="00FD7457">
        <w:rPr>
          <w:b w:val="0"/>
        </w:rPr>
        <w:t xml:space="preserve">n erster Linie in der </w:t>
      </w:r>
      <w:r w:rsidR="00B97F4E">
        <w:rPr>
          <w:b w:val="0"/>
        </w:rPr>
        <w:t xml:space="preserve">Südtiroler </w:t>
      </w:r>
      <w:r w:rsidR="00A11260" w:rsidRPr="00FD7457">
        <w:rPr>
          <w:b w:val="0"/>
        </w:rPr>
        <w:t>Erdbeerwelt Trattla in Martell</w:t>
      </w:r>
      <w:r w:rsidR="00630625" w:rsidRPr="00FD7457">
        <w:rPr>
          <w:b w:val="0"/>
        </w:rPr>
        <w:t xml:space="preserve">, dem </w:t>
      </w:r>
      <w:r w:rsidR="00A11260" w:rsidRPr="00FD7457">
        <w:rPr>
          <w:b w:val="0"/>
        </w:rPr>
        <w:t xml:space="preserve">Verkaufspunkt der Erzeugergenossenschaft MEG. </w:t>
      </w:r>
      <w:r w:rsidR="00F36436">
        <w:rPr>
          <w:rFonts w:eastAsiaTheme="minorHAnsi"/>
          <w:b w:val="0"/>
        </w:rPr>
        <w:t xml:space="preserve">Neben den Erdbeeren und sonstigen Kleinfrüchten gibt es dort – je nach Ernte – verschiedene Gemüsesorten und veredelte Produkte aus der heimischen Landwirtschaft. </w:t>
      </w:r>
      <w:r w:rsidR="00A11260" w:rsidRPr="00FD7457">
        <w:rPr>
          <w:b w:val="0"/>
        </w:rPr>
        <w:t>Weiter</w:t>
      </w:r>
      <w:r w:rsidR="00F36436">
        <w:rPr>
          <w:b w:val="0"/>
        </w:rPr>
        <w:t xml:space="preserve">e Verkaufspunkte im Vinschgau sind die </w:t>
      </w:r>
      <w:r w:rsidRPr="00FD7457">
        <w:rPr>
          <w:b w:val="0"/>
        </w:rPr>
        <w:t xml:space="preserve">VI.P </w:t>
      </w:r>
      <w:r w:rsidR="00A11260" w:rsidRPr="00FD7457">
        <w:rPr>
          <w:b w:val="0"/>
        </w:rPr>
        <w:t xml:space="preserve">BIO </w:t>
      </w:r>
      <w:r w:rsidRPr="00FD7457">
        <w:rPr>
          <w:b w:val="0"/>
        </w:rPr>
        <w:t xml:space="preserve">(Industriezone Nr. 9) in Latsch, </w:t>
      </w:r>
      <w:r w:rsidR="00F36436">
        <w:rPr>
          <w:b w:val="0"/>
        </w:rPr>
        <w:t>die</w:t>
      </w:r>
      <w:r w:rsidRPr="00FD7457">
        <w:rPr>
          <w:b w:val="0"/>
        </w:rPr>
        <w:t xml:space="preserve"> Genossenschaften JUVAL in Kastelbell</w:t>
      </w:r>
      <w:r w:rsidR="004C5605">
        <w:rPr>
          <w:b w:val="0"/>
        </w:rPr>
        <w:t xml:space="preserve"> und die</w:t>
      </w:r>
      <w:r w:rsidRPr="00FD7457">
        <w:rPr>
          <w:b w:val="0"/>
        </w:rPr>
        <w:t xml:space="preserve"> OVEG in Eyrs</w:t>
      </w:r>
      <w:r w:rsidR="009743DE">
        <w:rPr>
          <w:b w:val="0"/>
        </w:rPr>
        <w:t xml:space="preserve">. </w:t>
      </w:r>
      <w:r w:rsidR="00630625" w:rsidRPr="00FD7457">
        <w:rPr>
          <w:b w:val="0"/>
        </w:rPr>
        <w:t>Auch a</w:t>
      </w:r>
      <w:r w:rsidRPr="00FD7457">
        <w:rPr>
          <w:b w:val="0"/>
        </w:rPr>
        <w:t xml:space="preserve">usgewählte Geschäfte, wie </w:t>
      </w:r>
      <w:r w:rsidR="00F36436">
        <w:rPr>
          <w:b w:val="0"/>
        </w:rPr>
        <w:t>z.B.</w:t>
      </w:r>
      <w:r w:rsidRPr="00FD7457">
        <w:rPr>
          <w:b w:val="0"/>
        </w:rPr>
        <w:t xml:space="preserve"> de</w:t>
      </w:r>
      <w:r w:rsidR="00F36436">
        <w:rPr>
          <w:b w:val="0"/>
        </w:rPr>
        <w:t>r</w:t>
      </w:r>
      <w:r w:rsidRPr="00FD7457">
        <w:rPr>
          <w:b w:val="0"/>
        </w:rPr>
        <w:t xml:space="preserve"> Vinschger Bauernladen in Staben-Naturns</w:t>
      </w:r>
      <w:r w:rsidR="00A11260" w:rsidRPr="00FD7457">
        <w:rPr>
          <w:b w:val="0"/>
        </w:rPr>
        <w:t xml:space="preserve"> </w:t>
      </w:r>
      <w:r w:rsidR="00FD7457" w:rsidRPr="00FD7457">
        <w:rPr>
          <w:b w:val="0"/>
        </w:rPr>
        <w:t>biete</w:t>
      </w:r>
      <w:r w:rsidR="00F36436">
        <w:rPr>
          <w:b w:val="0"/>
        </w:rPr>
        <w:t>n</w:t>
      </w:r>
      <w:r w:rsidR="00FD7457" w:rsidRPr="00FD7457">
        <w:rPr>
          <w:b w:val="0"/>
        </w:rPr>
        <w:t xml:space="preserve"> die gesunden Frücht</w:t>
      </w:r>
      <w:r w:rsidR="00F36436">
        <w:rPr>
          <w:b w:val="0"/>
        </w:rPr>
        <w:t>e und Gemüsesorten an</w:t>
      </w:r>
      <w:r w:rsidR="00FD7457" w:rsidRPr="00FD7457">
        <w:rPr>
          <w:b w:val="0"/>
        </w:rPr>
        <w:t>.</w:t>
      </w:r>
      <w:r w:rsidR="00FD7457">
        <w:t xml:space="preserve"> </w:t>
      </w:r>
      <w:r w:rsidR="00740C00">
        <w:rPr>
          <w:rFonts w:eastAsiaTheme="minorHAnsi"/>
          <w:b w:val="0"/>
        </w:rPr>
        <w:t>Die Detailgeschäfte der Genossenschaften gewährleisten Standortbedingt absolute Frische. Am Morgen gepflückt und sofort ins Regal.</w:t>
      </w:r>
      <w:r w:rsidR="000F5A6F">
        <w:rPr>
          <w:rFonts w:eastAsiaTheme="minorHAnsi"/>
          <w:b w:val="0"/>
        </w:rPr>
        <w:t xml:space="preserve"> </w:t>
      </w:r>
      <w:r w:rsidR="00F36436" w:rsidRPr="000F5A6F">
        <w:rPr>
          <w:b w:val="0"/>
        </w:rPr>
        <w:t>2</w:t>
      </w:r>
      <w:r w:rsidR="00FD7457" w:rsidRPr="000F5A6F">
        <w:rPr>
          <w:b w:val="0"/>
        </w:rPr>
        <w:t xml:space="preserve"> Marienkäfer</w:t>
      </w:r>
      <w:r w:rsidR="000F5A6F" w:rsidRPr="000F5A6F">
        <w:rPr>
          <w:b w:val="0"/>
        </w:rPr>
        <w:t xml:space="preserve"> im Logo garantieren</w:t>
      </w:r>
      <w:r w:rsidR="00F36436" w:rsidRPr="000F5A6F">
        <w:rPr>
          <w:b w:val="0"/>
        </w:rPr>
        <w:t xml:space="preserve"> sichere</w:t>
      </w:r>
      <w:r w:rsidR="000F5A6F">
        <w:rPr>
          <w:b w:val="0"/>
        </w:rPr>
        <w:t>, kontrollierte</w:t>
      </w:r>
      <w:r w:rsidR="00F36436" w:rsidRPr="000F5A6F">
        <w:rPr>
          <w:b w:val="0"/>
        </w:rPr>
        <w:t xml:space="preserve"> Qualität</w:t>
      </w:r>
      <w:r w:rsidR="000F5A6F">
        <w:rPr>
          <w:b w:val="0"/>
        </w:rPr>
        <w:t>, natürliche</w:t>
      </w:r>
      <w:r w:rsidR="005F454B">
        <w:rPr>
          <w:b w:val="0"/>
        </w:rPr>
        <w:t>n</w:t>
      </w:r>
      <w:r w:rsidR="000F5A6F">
        <w:rPr>
          <w:b w:val="0"/>
        </w:rPr>
        <w:t xml:space="preserve"> Anbau und ein besonderes Geschmackserlebnis</w:t>
      </w:r>
      <w:r w:rsidR="000F5A6F" w:rsidRPr="000F5A6F">
        <w:rPr>
          <w:b w:val="0"/>
        </w:rPr>
        <w:t xml:space="preserve">. </w:t>
      </w:r>
    </w:p>
    <w:p w:rsidR="00C103A8" w:rsidRDefault="00C103A8" w:rsidP="00C103A8">
      <w:pPr>
        <w:pStyle w:val="berschrift1"/>
        <w:rPr>
          <w:rFonts w:eastAsiaTheme="minorEastAsia" w:cs="Arial"/>
          <w:b w:val="0"/>
          <w:lang w:eastAsia="it-IT"/>
        </w:rPr>
      </w:pPr>
    </w:p>
    <w:p w:rsidR="00F36436" w:rsidRDefault="007446D8" w:rsidP="00F36436">
      <w:pPr>
        <w:ind w:left="-567"/>
        <w:rPr>
          <w:rFonts w:ascii="Verdana" w:hAnsi="Verdana"/>
          <w:sz w:val="20"/>
        </w:rPr>
      </w:pPr>
      <w:r>
        <w:rPr>
          <w:rFonts w:ascii="Verdana" w:hAnsi="Verdana"/>
          <w:sz w:val="20"/>
        </w:rPr>
        <w:t>Im Bild</w:t>
      </w:r>
      <w:r w:rsidR="00F36436">
        <w:rPr>
          <w:rFonts w:ascii="Verdana" w:hAnsi="Verdana"/>
          <w:sz w:val="20"/>
        </w:rPr>
        <w:t xml:space="preserve"> 1</w:t>
      </w:r>
      <w:r>
        <w:rPr>
          <w:rFonts w:ascii="Verdana" w:hAnsi="Verdana"/>
          <w:sz w:val="20"/>
        </w:rPr>
        <w:t xml:space="preserve">: </w:t>
      </w:r>
      <w:r w:rsidR="00F36436">
        <w:rPr>
          <w:rFonts w:ascii="Verdana" w:hAnsi="Verdana"/>
          <w:sz w:val="20"/>
        </w:rPr>
        <w:t>Erdbeeren aus Martell</w:t>
      </w:r>
    </w:p>
    <w:p w:rsidR="00F36436" w:rsidRDefault="00F36436" w:rsidP="00F36436">
      <w:pPr>
        <w:ind w:left="-567"/>
        <w:rPr>
          <w:rFonts w:ascii="Verdana" w:hAnsi="Verdana"/>
          <w:sz w:val="20"/>
        </w:rPr>
      </w:pPr>
    </w:p>
    <w:p w:rsidR="00F36436" w:rsidRDefault="00F36436" w:rsidP="00F36436">
      <w:pPr>
        <w:ind w:left="-567"/>
        <w:rPr>
          <w:rFonts w:ascii="Verdana" w:eastAsiaTheme="minorEastAsia" w:hAnsi="Verdana" w:cs="Arial"/>
          <w:sz w:val="20"/>
          <w:lang w:eastAsia="it-IT"/>
        </w:rPr>
      </w:pPr>
      <w:r>
        <w:rPr>
          <w:rFonts w:ascii="Verdana" w:hAnsi="Verdana"/>
          <w:sz w:val="20"/>
        </w:rPr>
        <w:t xml:space="preserve">Im </w:t>
      </w:r>
      <w:r w:rsidRPr="00F36436">
        <w:rPr>
          <w:rFonts w:ascii="Verdana" w:eastAsiaTheme="minorEastAsia" w:hAnsi="Verdana" w:cs="Arial"/>
          <w:sz w:val="20"/>
          <w:lang w:eastAsia="it-IT"/>
        </w:rPr>
        <w:t xml:space="preserve">Bild </w:t>
      </w:r>
      <w:r>
        <w:rPr>
          <w:rFonts w:ascii="Verdana" w:eastAsiaTheme="minorEastAsia" w:hAnsi="Verdana" w:cs="Arial"/>
          <w:sz w:val="20"/>
          <w:lang w:eastAsia="it-IT"/>
        </w:rPr>
        <w:t>2</w:t>
      </w:r>
      <w:r w:rsidRPr="00F36436">
        <w:rPr>
          <w:rFonts w:ascii="Verdana" w:eastAsiaTheme="minorEastAsia" w:hAnsi="Verdana" w:cs="Arial"/>
          <w:sz w:val="20"/>
          <w:lang w:eastAsia="it-IT"/>
        </w:rPr>
        <w:t xml:space="preserve">: Die </w:t>
      </w:r>
      <w:r>
        <w:rPr>
          <w:rFonts w:ascii="Verdana" w:eastAsiaTheme="minorEastAsia" w:hAnsi="Verdana" w:cs="Arial"/>
          <w:sz w:val="20"/>
          <w:lang w:eastAsia="it-IT"/>
        </w:rPr>
        <w:t>Logo der</w:t>
      </w:r>
      <w:r w:rsidRPr="00F36436">
        <w:rPr>
          <w:rFonts w:ascii="Verdana" w:eastAsiaTheme="minorEastAsia" w:hAnsi="Verdana" w:cs="Arial"/>
          <w:sz w:val="20"/>
          <w:lang w:eastAsia="it-IT"/>
        </w:rPr>
        <w:t xml:space="preserve"> Marke „Vinschgau“ mit den beiden Marienkäfern</w:t>
      </w:r>
    </w:p>
    <w:p w:rsidR="00EE6026" w:rsidRPr="004C5605" w:rsidRDefault="00EE6026" w:rsidP="00F36436">
      <w:pPr>
        <w:ind w:left="-567"/>
        <w:rPr>
          <w:rFonts w:ascii="Verdana" w:hAnsi="Verdana"/>
          <w:sz w:val="20"/>
        </w:rPr>
      </w:pPr>
    </w:p>
    <w:p w:rsidR="00537103" w:rsidRDefault="004D31D9" w:rsidP="00537103">
      <w:pPr>
        <w:ind w:left="-567"/>
        <w:rPr>
          <w:rFonts w:ascii="Verdana" w:hAnsi="Verdana"/>
          <w:sz w:val="20"/>
        </w:rPr>
      </w:pPr>
      <w:r w:rsidRPr="004D31D9">
        <w:rPr>
          <w:rFonts w:ascii="Verdana" w:hAnsi="Verdana"/>
          <w:b/>
          <w:sz w:val="20"/>
        </w:rPr>
        <w:t>Für Informationen</w:t>
      </w:r>
    </w:p>
    <w:p w:rsidR="00537103" w:rsidRDefault="004D31D9" w:rsidP="00537103">
      <w:pPr>
        <w:ind w:left="-567"/>
        <w:rPr>
          <w:rFonts w:ascii="Verdana" w:hAnsi="Verdana"/>
          <w:sz w:val="20"/>
        </w:rPr>
      </w:pPr>
      <w:r w:rsidRPr="004D31D9">
        <w:rPr>
          <w:rFonts w:ascii="Verdana" w:hAnsi="Verdana"/>
          <w:sz w:val="20"/>
        </w:rPr>
        <w:t>VI.P Gen. landw. Gesellschaft</w:t>
      </w:r>
    </w:p>
    <w:p w:rsidR="00537103" w:rsidRDefault="004D31D9" w:rsidP="00537103">
      <w:pPr>
        <w:ind w:left="-567"/>
        <w:rPr>
          <w:rFonts w:ascii="Verdana" w:hAnsi="Verdana"/>
          <w:sz w:val="20"/>
        </w:rPr>
      </w:pPr>
      <w:r w:rsidRPr="004D31D9">
        <w:rPr>
          <w:rFonts w:ascii="Verdana" w:hAnsi="Verdana"/>
          <w:sz w:val="20"/>
        </w:rPr>
        <w:t>Hauptstraße 1/c</w:t>
      </w:r>
    </w:p>
    <w:p w:rsidR="00537103" w:rsidRDefault="004D31D9" w:rsidP="00537103">
      <w:pPr>
        <w:ind w:left="-567"/>
        <w:rPr>
          <w:rFonts w:ascii="Verdana" w:hAnsi="Verdana"/>
          <w:sz w:val="20"/>
        </w:rPr>
      </w:pPr>
      <w:r w:rsidRPr="004D31D9">
        <w:rPr>
          <w:rFonts w:ascii="Verdana" w:hAnsi="Verdana"/>
          <w:sz w:val="20"/>
        </w:rPr>
        <w:t>39021 Latsch (BZ)</w:t>
      </w:r>
    </w:p>
    <w:p w:rsidR="00537103" w:rsidRDefault="004D31D9" w:rsidP="00537103">
      <w:pPr>
        <w:ind w:left="-567"/>
        <w:rPr>
          <w:rFonts w:ascii="Verdana" w:hAnsi="Verdana" w:cs="Arial"/>
          <w:noProof/>
          <w:sz w:val="20"/>
          <w:lang w:val="it-IT" w:eastAsia="it-IT"/>
        </w:rPr>
      </w:pPr>
      <w:r w:rsidRPr="004D31D9">
        <w:rPr>
          <w:rFonts w:ascii="Verdana" w:hAnsi="Verdana" w:cs="Arial"/>
          <w:noProof/>
          <w:sz w:val="20"/>
          <w:lang w:val="it-IT" w:eastAsia="it-IT"/>
        </w:rPr>
        <w:t>Tel. 0039 0473 723 300</w:t>
      </w:r>
      <w:r w:rsidRPr="004D31D9">
        <w:rPr>
          <w:rFonts w:ascii="Verdana" w:hAnsi="Verdana" w:cs="Arial"/>
          <w:noProof/>
          <w:sz w:val="20"/>
          <w:lang w:val="it-IT" w:eastAsia="it-IT"/>
        </w:rPr>
        <w:br/>
        <w:t>Fax 0039 0473 723 400</w:t>
      </w:r>
      <w:r w:rsidRPr="004D31D9">
        <w:rPr>
          <w:rFonts w:ascii="Verdana" w:hAnsi="Verdana" w:cs="Arial"/>
          <w:noProof/>
          <w:sz w:val="20"/>
          <w:lang w:val="it-IT" w:eastAsia="it-IT"/>
        </w:rPr>
        <w:br/>
        <w:t xml:space="preserve">E-Mail: </w:t>
      </w:r>
      <w:hyperlink r:id="rId5" w:history="1">
        <w:r w:rsidRPr="004D31D9">
          <w:rPr>
            <w:rFonts w:ascii="Verdana" w:hAnsi="Verdana" w:cs="Arial"/>
            <w:noProof/>
            <w:sz w:val="20"/>
            <w:lang w:val="it-IT" w:eastAsia="it-IT"/>
          </w:rPr>
          <w:t>info@vip.coop</w:t>
        </w:r>
      </w:hyperlink>
    </w:p>
    <w:p w:rsidR="004D31D9" w:rsidRPr="004D31D9" w:rsidRDefault="008F4CC2" w:rsidP="00537103">
      <w:pPr>
        <w:ind w:left="-567"/>
        <w:rPr>
          <w:rFonts w:ascii="Verdana" w:hAnsi="Verdana"/>
          <w:sz w:val="20"/>
          <w:lang w:val="it-IT"/>
        </w:rPr>
      </w:pPr>
      <w:hyperlink r:id="rId6" w:history="1">
        <w:r w:rsidR="004D31D9" w:rsidRPr="004D31D9">
          <w:rPr>
            <w:rFonts w:ascii="Verdana" w:hAnsi="Verdana"/>
            <w:sz w:val="20"/>
            <w:lang w:val="it-IT"/>
          </w:rPr>
          <w:t>www.vip.coop</w:t>
        </w:r>
      </w:hyperlink>
    </w:p>
    <w:p w:rsidR="004D31D9" w:rsidRDefault="004D31D9" w:rsidP="00AF4824">
      <w:pPr>
        <w:ind w:left="-567"/>
        <w:rPr>
          <w:rFonts w:ascii="Verdana" w:hAnsi="Verdana"/>
          <w:sz w:val="20"/>
        </w:rPr>
      </w:pPr>
    </w:p>
    <w:sectPr w:rsidR="004D31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faRotisSans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OneByteIdentityH">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A4C34"/>
    <w:multiLevelType w:val="multilevel"/>
    <w:tmpl w:val="50E0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01A54"/>
    <w:multiLevelType w:val="multilevel"/>
    <w:tmpl w:val="8D6A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56DE7"/>
    <w:multiLevelType w:val="hybridMultilevel"/>
    <w:tmpl w:val="07405D3A"/>
    <w:lvl w:ilvl="0" w:tplc="0C52FDEC">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D8"/>
    <w:rsid w:val="00092AF2"/>
    <w:rsid w:val="000F5A6F"/>
    <w:rsid w:val="00153E88"/>
    <w:rsid w:val="00170718"/>
    <w:rsid w:val="002140A1"/>
    <w:rsid w:val="00342813"/>
    <w:rsid w:val="003D7A7A"/>
    <w:rsid w:val="003F5D84"/>
    <w:rsid w:val="004073A0"/>
    <w:rsid w:val="004C05FA"/>
    <w:rsid w:val="004C5605"/>
    <w:rsid w:val="004D31D9"/>
    <w:rsid w:val="004D4EBE"/>
    <w:rsid w:val="00512AD9"/>
    <w:rsid w:val="00537103"/>
    <w:rsid w:val="00557A3F"/>
    <w:rsid w:val="00597CB6"/>
    <w:rsid w:val="005F454B"/>
    <w:rsid w:val="00630625"/>
    <w:rsid w:val="006560E6"/>
    <w:rsid w:val="007132BC"/>
    <w:rsid w:val="00740C00"/>
    <w:rsid w:val="007446D8"/>
    <w:rsid w:val="00763149"/>
    <w:rsid w:val="00770878"/>
    <w:rsid w:val="008628D0"/>
    <w:rsid w:val="008A2265"/>
    <w:rsid w:val="008F4CC2"/>
    <w:rsid w:val="009743DE"/>
    <w:rsid w:val="009B11F9"/>
    <w:rsid w:val="00A11260"/>
    <w:rsid w:val="00AA09CF"/>
    <w:rsid w:val="00AC15B0"/>
    <w:rsid w:val="00AF4824"/>
    <w:rsid w:val="00AF54FE"/>
    <w:rsid w:val="00B549D0"/>
    <w:rsid w:val="00B95C96"/>
    <w:rsid w:val="00B97F4E"/>
    <w:rsid w:val="00BB6053"/>
    <w:rsid w:val="00BC0A41"/>
    <w:rsid w:val="00C103A8"/>
    <w:rsid w:val="00C702D5"/>
    <w:rsid w:val="00CD1E6D"/>
    <w:rsid w:val="00CE3D86"/>
    <w:rsid w:val="00D35DD9"/>
    <w:rsid w:val="00E720FD"/>
    <w:rsid w:val="00EE6026"/>
    <w:rsid w:val="00F36436"/>
    <w:rsid w:val="00F53A3B"/>
    <w:rsid w:val="00F64C77"/>
    <w:rsid w:val="00FD74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BBF1E-CA8F-419D-A041-738DE48A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46D8"/>
    <w:pPr>
      <w:spacing w:after="0" w:line="240" w:lineRule="auto"/>
    </w:pPr>
    <w:rPr>
      <w:rFonts w:ascii="AgfaRotisSansSerif" w:eastAsia="Times New Roman" w:hAnsi="AgfaRotisSansSerif" w:cs="Times New Roman"/>
      <w:sz w:val="24"/>
      <w:szCs w:val="20"/>
      <w:lang w:eastAsia="de-DE"/>
    </w:rPr>
  </w:style>
  <w:style w:type="paragraph" w:styleId="berschrift1">
    <w:name w:val="heading 1"/>
    <w:basedOn w:val="Standard"/>
    <w:next w:val="Standard"/>
    <w:link w:val="berschrift1Zchn"/>
    <w:qFormat/>
    <w:rsid w:val="007446D8"/>
    <w:pPr>
      <w:keepNext/>
      <w:ind w:left="-567"/>
      <w:outlineLvl w:val="0"/>
    </w:pPr>
    <w:rPr>
      <w:rFonts w:ascii="Verdana" w:hAnsi="Verdana"/>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446D8"/>
    <w:rPr>
      <w:rFonts w:ascii="Verdana" w:eastAsia="Times New Roman" w:hAnsi="Verdana" w:cs="Times New Roman"/>
      <w:b/>
      <w:bCs/>
      <w:sz w:val="20"/>
      <w:szCs w:val="20"/>
      <w:lang w:eastAsia="de-DE"/>
    </w:rPr>
  </w:style>
  <w:style w:type="paragraph" w:styleId="NurText">
    <w:name w:val="Plain Text"/>
    <w:basedOn w:val="Standard"/>
    <w:link w:val="NurTextZchn"/>
    <w:uiPriority w:val="99"/>
    <w:unhideWhenUsed/>
    <w:rsid w:val="00AF482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AF4824"/>
    <w:rPr>
      <w:rFonts w:ascii="Calibri" w:hAnsi="Calibri"/>
      <w:szCs w:val="21"/>
    </w:rPr>
  </w:style>
  <w:style w:type="character" w:styleId="Hyperlink">
    <w:name w:val="Hyperlink"/>
    <w:basedOn w:val="Absatz-Standardschriftart"/>
    <w:uiPriority w:val="99"/>
    <w:unhideWhenUsed/>
    <w:rsid w:val="004D31D9"/>
    <w:rPr>
      <w:color w:val="0563C1" w:themeColor="hyperlink"/>
      <w:u w:val="single"/>
    </w:rPr>
  </w:style>
  <w:style w:type="paragraph" w:styleId="Sprechblasentext">
    <w:name w:val="Balloon Text"/>
    <w:basedOn w:val="Standard"/>
    <w:link w:val="SprechblasentextZchn"/>
    <w:uiPriority w:val="99"/>
    <w:semiHidden/>
    <w:unhideWhenUsed/>
    <w:rsid w:val="00EE602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6026"/>
    <w:rPr>
      <w:rFonts w:ascii="Segoe UI" w:eastAsia="Times New Roman" w:hAnsi="Segoe UI" w:cs="Segoe UI"/>
      <w:sz w:val="18"/>
      <w:szCs w:val="18"/>
      <w:lang w:eastAsia="de-DE"/>
    </w:rPr>
  </w:style>
  <w:style w:type="paragraph" w:styleId="Listenabsatz">
    <w:name w:val="List Paragraph"/>
    <w:basedOn w:val="Standard"/>
    <w:uiPriority w:val="34"/>
    <w:qFormat/>
    <w:rsid w:val="00342813"/>
    <w:pPr>
      <w:ind w:left="720"/>
    </w:pPr>
    <w:rPr>
      <w:rFonts w:ascii="Calibri" w:eastAsiaTheme="minorHAnsi" w:hAnsi="Calibri"/>
      <w:sz w:val="22"/>
      <w:szCs w:val="22"/>
      <w:lang w:eastAsia="en-US"/>
    </w:rPr>
  </w:style>
  <w:style w:type="paragraph" w:styleId="StandardWeb">
    <w:name w:val="Normal (Web)"/>
    <w:basedOn w:val="Standard"/>
    <w:uiPriority w:val="99"/>
    <w:semiHidden/>
    <w:unhideWhenUsed/>
    <w:rsid w:val="00342813"/>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04307">
      <w:bodyDiv w:val="1"/>
      <w:marLeft w:val="0"/>
      <w:marRight w:val="0"/>
      <w:marTop w:val="0"/>
      <w:marBottom w:val="0"/>
      <w:divBdr>
        <w:top w:val="none" w:sz="0" w:space="0" w:color="auto"/>
        <w:left w:val="none" w:sz="0" w:space="0" w:color="auto"/>
        <w:bottom w:val="none" w:sz="0" w:space="0" w:color="auto"/>
        <w:right w:val="none" w:sz="0" w:space="0" w:color="auto"/>
      </w:divBdr>
    </w:div>
    <w:div w:id="184886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p.coop" TargetMode="External"/><Relationship Id="rId5" Type="http://schemas.openxmlformats.org/officeDocument/2006/relationships/hyperlink" Target="mailto:info@vip.co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Cover d. Silvia Schroff pc623672</dc:creator>
  <cp:lastModifiedBy>Cover d. Silvia Schroff pc623672</cp:lastModifiedBy>
  <cp:revision>10</cp:revision>
  <cp:lastPrinted>2016-06-20T14:04:00Z</cp:lastPrinted>
  <dcterms:created xsi:type="dcterms:W3CDTF">2016-06-28T08:29:00Z</dcterms:created>
  <dcterms:modified xsi:type="dcterms:W3CDTF">2016-06-30T10:25:00Z</dcterms:modified>
</cp:coreProperties>
</file>