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DC3" w:rsidRPr="00F5687E" w:rsidRDefault="00906DC3" w:rsidP="00906DC3">
      <w:pPr>
        <w:spacing w:after="0" w:line="240" w:lineRule="auto"/>
        <w:rPr>
          <w:rFonts w:ascii="Verdana" w:hAnsi="Verdana"/>
          <w:sz w:val="20"/>
          <w:szCs w:val="20"/>
        </w:rPr>
      </w:pPr>
      <w:r w:rsidRPr="00F5687E">
        <w:rPr>
          <w:rFonts w:ascii="Verdana" w:hAnsi="Verdana"/>
          <w:sz w:val="20"/>
          <w:szCs w:val="20"/>
        </w:rPr>
        <w:t>Pressemitteilung</w:t>
      </w:r>
    </w:p>
    <w:p w:rsidR="00906DC3" w:rsidRDefault="00906DC3" w:rsidP="00906DC3">
      <w:pPr>
        <w:spacing w:after="0" w:line="240" w:lineRule="auto"/>
        <w:rPr>
          <w:rFonts w:ascii="Verdana" w:hAnsi="Verdana"/>
          <w:sz w:val="20"/>
          <w:szCs w:val="20"/>
        </w:rPr>
      </w:pPr>
    </w:p>
    <w:p w:rsidR="00906DC3" w:rsidRDefault="00906DC3" w:rsidP="00906DC3">
      <w:pPr>
        <w:spacing w:after="0" w:line="240" w:lineRule="auto"/>
        <w:rPr>
          <w:rFonts w:ascii="Verdana" w:hAnsi="Verdana"/>
          <w:sz w:val="20"/>
          <w:szCs w:val="20"/>
        </w:rPr>
      </w:pPr>
      <w:r>
        <w:rPr>
          <w:rFonts w:ascii="Verdana" w:hAnsi="Verdana"/>
          <w:sz w:val="20"/>
          <w:szCs w:val="20"/>
        </w:rPr>
        <w:t xml:space="preserve">Bozen, </w:t>
      </w:r>
      <w:r w:rsidR="001E31F3">
        <w:rPr>
          <w:rFonts w:ascii="Verdana" w:hAnsi="Verdana"/>
          <w:sz w:val="20"/>
          <w:szCs w:val="20"/>
        </w:rPr>
        <w:t>11</w:t>
      </w:r>
      <w:r>
        <w:rPr>
          <w:rFonts w:ascii="Verdana" w:hAnsi="Verdana"/>
          <w:sz w:val="20"/>
          <w:szCs w:val="20"/>
        </w:rPr>
        <w:t xml:space="preserve">. </w:t>
      </w:r>
      <w:r w:rsidR="009537DF">
        <w:rPr>
          <w:rFonts w:ascii="Verdana" w:hAnsi="Verdana"/>
          <w:sz w:val="20"/>
          <w:szCs w:val="20"/>
        </w:rPr>
        <w:t>November</w:t>
      </w:r>
      <w:r>
        <w:rPr>
          <w:rFonts w:ascii="Verdana" w:hAnsi="Verdana"/>
          <w:sz w:val="20"/>
          <w:szCs w:val="20"/>
        </w:rPr>
        <w:t xml:space="preserve"> 2019</w:t>
      </w:r>
    </w:p>
    <w:p w:rsidR="00906DC3" w:rsidRPr="00F5687E" w:rsidRDefault="00906DC3" w:rsidP="00906DC3">
      <w:pPr>
        <w:spacing w:after="0" w:line="240" w:lineRule="auto"/>
        <w:rPr>
          <w:rFonts w:ascii="Verdana" w:hAnsi="Verdana"/>
          <w:sz w:val="20"/>
          <w:szCs w:val="20"/>
        </w:rPr>
      </w:pPr>
    </w:p>
    <w:p w:rsidR="001E31F3" w:rsidRDefault="00382D74" w:rsidP="00906DC3">
      <w:pPr>
        <w:spacing w:after="0" w:line="240" w:lineRule="auto"/>
        <w:rPr>
          <w:rFonts w:ascii="Verdana" w:hAnsi="Verdana"/>
          <w:sz w:val="20"/>
          <w:szCs w:val="20"/>
          <w:u w:val="single"/>
        </w:rPr>
      </w:pPr>
      <w:proofErr w:type="spellStart"/>
      <w:r>
        <w:rPr>
          <w:rFonts w:ascii="Verdana" w:hAnsi="Verdana"/>
          <w:sz w:val="20"/>
          <w:szCs w:val="20"/>
          <w:u w:val="single"/>
        </w:rPr>
        <w:t>Claudiana</w:t>
      </w:r>
      <w:proofErr w:type="spellEnd"/>
      <w:r>
        <w:rPr>
          <w:rFonts w:ascii="Verdana" w:hAnsi="Verdana"/>
          <w:sz w:val="20"/>
          <w:szCs w:val="20"/>
          <w:u w:val="single"/>
        </w:rPr>
        <w:t xml:space="preserve">: Ausstellung und </w:t>
      </w:r>
      <w:proofErr w:type="spellStart"/>
      <w:r>
        <w:rPr>
          <w:rFonts w:ascii="Verdana" w:hAnsi="Verdana"/>
          <w:sz w:val="20"/>
          <w:szCs w:val="20"/>
          <w:u w:val="single"/>
        </w:rPr>
        <w:t>Keksebuffet</w:t>
      </w:r>
      <w:proofErr w:type="spellEnd"/>
      <w:r>
        <w:rPr>
          <w:rFonts w:ascii="Verdana" w:hAnsi="Verdana"/>
          <w:sz w:val="20"/>
          <w:szCs w:val="20"/>
          <w:u w:val="single"/>
        </w:rPr>
        <w:t xml:space="preserve"> zum Welttag eines</w:t>
      </w:r>
      <w:r w:rsidR="001E31F3">
        <w:rPr>
          <w:rFonts w:ascii="Verdana" w:hAnsi="Verdana"/>
          <w:sz w:val="20"/>
          <w:szCs w:val="20"/>
          <w:u w:val="single"/>
        </w:rPr>
        <w:t xml:space="preserve"> Beruf</w:t>
      </w:r>
      <w:r>
        <w:rPr>
          <w:rFonts w:ascii="Verdana" w:hAnsi="Verdana"/>
          <w:sz w:val="20"/>
          <w:szCs w:val="20"/>
          <w:u w:val="single"/>
        </w:rPr>
        <w:t>s</w:t>
      </w:r>
      <w:r w:rsidR="001E31F3">
        <w:rPr>
          <w:rFonts w:ascii="Verdana" w:hAnsi="Verdana"/>
          <w:sz w:val="20"/>
          <w:szCs w:val="20"/>
          <w:u w:val="single"/>
        </w:rPr>
        <w:t xml:space="preserve"> mit Zukunft</w:t>
      </w:r>
    </w:p>
    <w:p w:rsidR="001E31F3" w:rsidRDefault="001E31F3" w:rsidP="00906DC3">
      <w:pPr>
        <w:spacing w:after="0" w:line="240" w:lineRule="auto"/>
        <w:rPr>
          <w:rFonts w:ascii="Verdana" w:hAnsi="Verdana"/>
          <w:sz w:val="20"/>
          <w:szCs w:val="20"/>
          <w:u w:val="single"/>
        </w:rPr>
      </w:pPr>
    </w:p>
    <w:p w:rsidR="00906DC3" w:rsidRPr="001E31F3" w:rsidRDefault="001E31F3" w:rsidP="00906DC3">
      <w:pPr>
        <w:spacing w:after="0" w:line="240" w:lineRule="auto"/>
        <w:rPr>
          <w:rFonts w:ascii="Verdana" w:hAnsi="Verdana"/>
          <w:b/>
          <w:sz w:val="44"/>
          <w:szCs w:val="44"/>
          <w:u w:val="single"/>
        </w:rPr>
      </w:pPr>
      <w:r w:rsidRPr="001E31F3">
        <w:rPr>
          <w:rFonts w:ascii="Verdana" w:hAnsi="Verdana"/>
          <w:b/>
          <w:sz w:val="44"/>
          <w:szCs w:val="44"/>
        </w:rPr>
        <w:t>Der verantwortun</w:t>
      </w:r>
      <w:r>
        <w:rPr>
          <w:rFonts w:ascii="Verdana" w:hAnsi="Verdana"/>
          <w:b/>
          <w:sz w:val="44"/>
          <w:szCs w:val="44"/>
        </w:rPr>
        <w:t>g</w:t>
      </w:r>
      <w:r w:rsidRPr="001E31F3">
        <w:rPr>
          <w:rFonts w:ascii="Verdana" w:hAnsi="Verdana"/>
          <w:b/>
          <w:sz w:val="44"/>
          <w:szCs w:val="44"/>
        </w:rPr>
        <w:t>svolle Job eines M</w:t>
      </w:r>
      <w:r w:rsidRPr="001E31F3">
        <w:rPr>
          <w:rFonts w:ascii="Verdana" w:hAnsi="Verdana"/>
          <w:b/>
          <w:sz w:val="44"/>
          <w:szCs w:val="44"/>
        </w:rPr>
        <w:t>edizinischen Röntgentechnikers</w:t>
      </w:r>
    </w:p>
    <w:p w:rsidR="00382D74" w:rsidRDefault="001E31F3" w:rsidP="00746098">
      <w:pPr>
        <w:pStyle w:val="NurText"/>
      </w:pPr>
      <w:r>
        <w:t>Am 8. November jährt</w:t>
      </w:r>
      <w:r w:rsidR="00382D74">
        <w:t>e</w:t>
      </w:r>
      <w:r>
        <w:t xml:space="preserve"> sich die Entdeckung der Röntgenstrahlen, die 1895 vom deutschen Physiker Willhelm Conrad Röntgen eher zufällig im Rahmen von Versuchen mit Kathodenstrahlen beobachtet wurden. An diesem Datum wird jedes Jahr weltweit der internationale Tag der Radiologie begangen. Der Studiengang für Medizinische Röntgentechnik </w:t>
      </w:r>
      <w:r w:rsidR="00382D74">
        <w:t>an</w:t>
      </w:r>
      <w:r>
        <w:t xml:space="preserve"> </w:t>
      </w:r>
      <w:r>
        <w:t xml:space="preserve">Südtirols Gesundheitshochschule </w:t>
      </w:r>
      <w:r>
        <w:t xml:space="preserve">Claudiana hat </w:t>
      </w:r>
      <w:r w:rsidR="00382D74">
        <w:t>sich heuer etwas Besonderes einfallen lassen. Man hat a</w:t>
      </w:r>
      <w:r>
        <w:t>n diesem Welttag</w:t>
      </w:r>
      <w:r>
        <w:t xml:space="preserve"> in Zusammenarbeit mit der Berufskammer der sanitäts-technischen, rehabilitativen und präventiven Gesundheitsberufe eine Fotoausstellung und ein </w:t>
      </w:r>
      <w:proofErr w:type="spellStart"/>
      <w:r>
        <w:t>Kekse</w:t>
      </w:r>
      <w:r w:rsidR="00382D74">
        <w:t>b</w:t>
      </w:r>
      <w:r>
        <w:t>uffet</w:t>
      </w:r>
      <w:proofErr w:type="spellEnd"/>
      <w:r>
        <w:t xml:space="preserve"> organisiert</w:t>
      </w:r>
      <w:r>
        <w:t xml:space="preserve">. </w:t>
      </w:r>
    </w:p>
    <w:p w:rsidR="00382D74" w:rsidRDefault="00382D74" w:rsidP="00746098">
      <w:pPr>
        <w:pStyle w:val="NurText"/>
      </w:pPr>
    </w:p>
    <w:p w:rsidR="00746098" w:rsidRDefault="001E31F3" w:rsidP="00746098">
      <w:pPr>
        <w:pStyle w:val="NurText"/>
        <w:rPr>
          <w:rFonts w:cs="Arial"/>
          <w:color w:val="333333"/>
          <w:szCs w:val="20"/>
          <w:shd w:val="clear" w:color="auto" w:fill="FFFFFF"/>
        </w:rPr>
      </w:pPr>
      <w:r>
        <w:t>Ziel des Projekt</w:t>
      </w:r>
      <w:r>
        <w:t>s</w:t>
      </w:r>
      <w:r>
        <w:t xml:space="preserve"> </w:t>
      </w:r>
      <w:r w:rsidR="00382D74">
        <w:t>war</w:t>
      </w:r>
      <w:r>
        <w:t xml:space="preserve"> es, Einblick in den Beruf des medizinischen Röntgentechnikers zu geben und die verschiedenen Aufgabenbereiche und Abteilungen vorzustellen.</w:t>
      </w:r>
      <w:r w:rsidR="00746098" w:rsidRPr="00746098">
        <w:t xml:space="preserve"> </w:t>
      </w:r>
      <w:r w:rsidR="00746098">
        <w:t xml:space="preserve">“Die Professionisten für medizinischen Bildgebung und Strahlentherapie finden auch im Südtiroler </w:t>
      </w:r>
      <w:r w:rsidR="00746098" w:rsidRPr="009663C8">
        <w:rPr>
          <w:szCs w:val="20"/>
        </w:rPr>
        <w:t>Sanitätsbetrieb einen zentralen Tätigkeitsbereich</w:t>
      </w:r>
      <w:r w:rsidR="00382D74">
        <w:rPr>
          <w:szCs w:val="20"/>
        </w:rPr>
        <w:t xml:space="preserve">. </w:t>
      </w:r>
      <w:r w:rsidR="00382D74">
        <w:t>Medizinische Röntgentechnik</w:t>
      </w:r>
      <w:r w:rsidR="00382D74">
        <w:t>er</w:t>
      </w:r>
      <w:r w:rsidR="00382D74">
        <w:t xml:space="preserve"> </w:t>
      </w:r>
      <w:r w:rsidR="00746098" w:rsidRPr="009663C8">
        <w:rPr>
          <w:szCs w:val="20"/>
        </w:rPr>
        <w:t xml:space="preserve">sind besonders wegen der ständigen Entwicklung der medizinischen Hi-Tech- Anwendungen sowie </w:t>
      </w:r>
      <w:r w:rsidR="00382D74">
        <w:rPr>
          <w:szCs w:val="20"/>
        </w:rPr>
        <w:t xml:space="preserve">in Hinblick auf die </w:t>
      </w:r>
      <w:r w:rsidR="00746098" w:rsidRPr="009663C8">
        <w:rPr>
          <w:szCs w:val="20"/>
        </w:rPr>
        <w:t xml:space="preserve">Eröffnung des </w:t>
      </w:r>
      <w:r w:rsidR="00746098" w:rsidRPr="00746098">
        <w:rPr>
          <w:szCs w:val="20"/>
        </w:rPr>
        <w:t xml:space="preserve">neuen Klinikums in Bozen </w:t>
      </w:r>
      <w:r w:rsidR="00382D74">
        <w:rPr>
          <w:szCs w:val="20"/>
        </w:rPr>
        <w:t>am Arbeitsmarkt sehr gefragt</w:t>
      </w:r>
      <w:r w:rsidR="00746098" w:rsidRPr="00746098">
        <w:rPr>
          <w:szCs w:val="20"/>
        </w:rPr>
        <w:t>.</w:t>
      </w:r>
      <w:r w:rsidR="00382D74">
        <w:rPr>
          <w:szCs w:val="20"/>
        </w:rPr>
        <w:t>“</w:t>
      </w:r>
      <w:r w:rsidR="00746098" w:rsidRPr="00746098">
        <w:rPr>
          <w:szCs w:val="20"/>
        </w:rPr>
        <w:t xml:space="preserve"> </w:t>
      </w:r>
      <w:r w:rsidR="00382D74">
        <w:rPr>
          <w:szCs w:val="20"/>
        </w:rPr>
        <w:t xml:space="preserve">weiss </w:t>
      </w:r>
      <w:r w:rsidR="00746098" w:rsidRPr="00746098">
        <w:rPr>
          <w:rStyle w:val="Fett"/>
          <w:b w:val="0"/>
          <w:color w:val="333333"/>
          <w:szCs w:val="20"/>
        </w:rPr>
        <w:t xml:space="preserve">Dr. Mag. Irene Rigott. Sie ist </w:t>
      </w:r>
      <w:r w:rsidR="00746098" w:rsidRPr="00746098">
        <w:rPr>
          <w:rFonts w:cs="Arial"/>
          <w:color w:val="333333"/>
          <w:szCs w:val="20"/>
          <w:shd w:val="clear" w:color="auto" w:fill="FFFFFF"/>
        </w:rPr>
        <w:t>Medizinische Röntgentechnikerin und Studiengangsleiterin der Medizinische</w:t>
      </w:r>
      <w:r w:rsidR="00382D74">
        <w:rPr>
          <w:rFonts w:cs="Arial"/>
          <w:color w:val="333333"/>
          <w:szCs w:val="20"/>
          <w:shd w:val="clear" w:color="auto" w:fill="FFFFFF"/>
        </w:rPr>
        <w:t>n</w:t>
      </w:r>
      <w:r w:rsidR="00746098" w:rsidRPr="00746098">
        <w:rPr>
          <w:rFonts w:cs="Arial"/>
          <w:color w:val="333333"/>
          <w:szCs w:val="20"/>
          <w:shd w:val="clear" w:color="auto" w:fill="FFFFFF"/>
        </w:rPr>
        <w:t xml:space="preserve"> Röntgentechnik an der Claudiana. </w:t>
      </w:r>
    </w:p>
    <w:p w:rsidR="001E31F3" w:rsidRDefault="001E31F3" w:rsidP="001E31F3">
      <w:pPr>
        <w:pStyle w:val="NurText"/>
      </w:pPr>
    </w:p>
    <w:p w:rsidR="001E31F3" w:rsidRPr="00746098" w:rsidRDefault="001E31F3" w:rsidP="001E31F3">
      <w:pPr>
        <w:pStyle w:val="NurText"/>
        <w:rPr>
          <w:szCs w:val="20"/>
        </w:rPr>
      </w:pPr>
      <w:r>
        <w:t>Medizinische RöntgentechnikerInnen verbinden in ihrer Arbeit verantwortungsbewusste und einfühlsame Patientenbetreuung mit der Bedienung von anspruchsvollen technischen Geräten. Die Erstellung von Röntgenbildern, Computertomographie</w:t>
      </w:r>
      <w:r>
        <w:t>n</w:t>
      </w:r>
      <w:r>
        <w:t xml:space="preserve"> und Magnetresonanzaufnahmen stehen im Mittelpunkt genauso wie die Diagnose- und Therapieverfahren in der Nuklearmedizin und in der Strahlentherapie.</w:t>
      </w:r>
      <w:r w:rsidR="00746098">
        <w:t xml:space="preserve"> </w:t>
      </w:r>
      <w:r w:rsidRPr="00746098">
        <w:rPr>
          <w:szCs w:val="20"/>
        </w:rPr>
        <w:t>Der Studiengang wird in Zusammenarbeit mit der S.</w:t>
      </w:r>
      <w:r w:rsidRPr="00746098">
        <w:rPr>
          <w:szCs w:val="20"/>
        </w:rPr>
        <w:t xml:space="preserve"> </w:t>
      </w:r>
      <w:r w:rsidRPr="00746098">
        <w:rPr>
          <w:szCs w:val="20"/>
        </w:rPr>
        <w:t xml:space="preserve">Cuore Universität in Rom </w:t>
      </w:r>
      <w:r w:rsidR="00382D74">
        <w:rPr>
          <w:szCs w:val="20"/>
        </w:rPr>
        <w:t>an</w:t>
      </w:r>
      <w:r w:rsidR="004961C4" w:rsidRPr="00746098">
        <w:rPr>
          <w:szCs w:val="20"/>
        </w:rPr>
        <w:t xml:space="preserve"> der Claudiana angeboten</w:t>
      </w:r>
      <w:r w:rsidR="00382D74">
        <w:rPr>
          <w:szCs w:val="20"/>
        </w:rPr>
        <w:t>. Z</w:t>
      </w:r>
      <w:r w:rsidR="004961C4" w:rsidRPr="00746098">
        <w:rPr>
          <w:szCs w:val="20"/>
        </w:rPr>
        <w:t>urz</w:t>
      </w:r>
      <w:r w:rsidRPr="00746098">
        <w:rPr>
          <w:szCs w:val="20"/>
        </w:rPr>
        <w:t>eit sind 18 Studierende eingeschrieben.</w:t>
      </w:r>
      <w:r w:rsidR="009663C8" w:rsidRPr="00746098">
        <w:rPr>
          <w:szCs w:val="20"/>
        </w:rPr>
        <w:t xml:space="preserve"> Das dreijährige Vollzeitstudium schließt mit einem </w:t>
      </w:r>
      <w:r w:rsidR="00746098" w:rsidRPr="00746098">
        <w:rPr>
          <w:szCs w:val="20"/>
        </w:rPr>
        <w:t>Laureatsdiplom</w:t>
      </w:r>
      <w:r w:rsidR="00746098" w:rsidRPr="00746098">
        <w:rPr>
          <w:rFonts w:cs="Arial"/>
          <w:color w:val="333333"/>
          <w:szCs w:val="20"/>
          <w:shd w:val="clear" w:color="auto" w:fill="FFFFFF"/>
        </w:rPr>
        <w:t xml:space="preserve">, das dem Universitätsdiplom </w:t>
      </w:r>
      <w:r w:rsidR="00746098" w:rsidRPr="00746098">
        <w:rPr>
          <w:rFonts w:cs="Arial"/>
          <w:color w:val="333333"/>
          <w:szCs w:val="20"/>
          <w:shd w:val="clear" w:color="auto" w:fill="FFFFFF"/>
        </w:rPr>
        <w:t xml:space="preserve">gleichwertig </w:t>
      </w:r>
      <w:r w:rsidR="00746098" w:rsidRPr="00746098">
        <w:rPr>
          <w:rFonts w:cs="Arial"/>
          <w:color w:val="333333"/>
          <w:szCs w:val="20"/>
          <w:shd w:val="clear" w:color="auto" w:fill="FFFFFF"/>
        </w:rPr>
        <w:t>ist. Die Absolventen haben damit</w:t>
      </w:r>
      <w:r w:rsidR="00746098" w:rsidRPr="00746098">
        <w:rPr>
          <w:rFonts w:cs="Arial"/>
          <w:color w:val="333333"/>
          <w:szCs w:val="20"/>
          <w:shd w:val="clear" w:color="auto" w:fill="FFFFFF"/>
        </w:rPr>
        <w:t xml:space="preserve"> Zugang zur entsprechenden beruflichen Tätigkeit und zu öffentlichen Ämtern.</w:t>
      </w:r>
    </w:p>
    <w:p w:rsidR="001E31F3" w:rsidRPr="00746098" w:rsidRDefault="001E31F3" w:rsidP="001E31F3">
      <w:pPr>
        <w:pStyle w:val="NurText"/>
      </w:pPr>
    </w:p>
    <w:p w:rsidR="00906DC3" w:rsidRDefault="004961C4" w:rsidP="004961C4">
      <w:pPr>
        <w:spacing w:after="0" w:line="240" w:lineRule="auto"/>
        <w:rPr>
          <w:rFonts w:ascii="Verdana" w:hAnsi="Verdana" w:cs="Arial"/>
          <w:color w:val="333333"/>
          <w:sz w:val="20"/>
          <w:szCs w:val="20"/>
          <w:shd w:val="clear" w:color="auto" w:fill="FFFFFF"/>
        </w:rPr>
      </w:pPr>
      <w:r>
        <w:rPr>
          <w:rFonts w:ascii="Verdana" w:hAnsi="Verdana"/>
          <w:sz w:val="20"/>
          <w:szCs w:val="20"/>
        </w:rPr>
        <w:t xml:space="preserve">Im Bild 1: </w:t>
      </w:r>
      <w:r w:rsidR="00746098">
        <w:rPr>
          <w:rFonts w:ascii="Verdana" w:hAnsi="Verdana"/>
          <w:sz w:val="20"/>
          <w:szCs w:val="20"/>
        </w:rPr>
        <w:t xml:space="preserve">Die Organisatoren mit </w:t>
      </w:r>
      <w:r w:rsidR="00746098" w:rsidRPr="00746098">
        <w:rPr>
          <w:rStyle w:val="Fett"/>
          <w:rFonts w:ascii="Verdana" w:hAnsi="Verdana"/>
          <w:b w:val="0"/>
          <w:color w:val="333333"/>
          <w:sz w:val="20"/>
          <w:szCs w:val="20"/>
        </w:rPr>
        <w:t>Dr. Mag. Irene Rigott</w:t>
      </w:r>
      <w:r w:rsidR="00382D74">
        <w:rPr>
          <w:rStyle w:val="Fett"/>
          <w:rFonts w:ascii="Verdana" w:hAnsi="Verdana"/>
          <w:b w:val="0"/>
          <w:color w:val="333333"/>
          <w:sz w:val="20"/>
          <w:szCs w:val="20"/>
        </w:rPr>
        <w:t xml:space="preserve"> (</w:t>
      </w:r>
      <w:r w:rsidR="00746098" w:rsidRPr="00746098">
        <w:rPr>
          <w:rFonts w:ascii="Verdana" w:hAnsi="Verdana" w:cs="Arial"/>
          <w:color w:val="333333"/>
          <w:sz w:val="20"/>
          <w:szCs w:val="20"/>
          <w:shd w:val="clear" w:color="auto" w:fill="FFFFFF"/>
        </w:rPr>
        <w:t>Studiengangsleiterin der Medizinische Röntgentechnik an der Claudiana</w:t>
      </w:r>
      <w:r w:rsidR="00382D74">
        <w:rPr>
          <w:rFonts w:ascii="Verdana" w:hAnsi="Verdana" w:cs="Arial"/>
          <w:color w:val="333333"/>
          <w:sz w:val="20"/>
          <w:szCs w:val="20"/>
          <w:shd w:val="clear" w:color="auto" w:fill="FFFFFF"/>
        </w:rPr>
        <w:t xml:space="preserve">- </w:t>
      </w:r>
      <w:r w:rsidR="00746098">
        <w:rPr>
          <w:rFonts w:ascii="Verdana" w:hAnsi="Verdana" w:cs="Arial"/>
          <w:color w:val="333333"/>
          <w:sz w:val="20"/>
          <w:szCs w:val="20"/>
          <w:shd w:val="clear" w:color="auto" w:fill="FFFFFF"/>
        </w:rPr>
        <w:t>Bildmitte vorne)</w:t>
      </w:r>
    </w:p>
    <w:p w:rsidR="00746098" w:rsidRDefault="00746098" w:rsidP="004961C4">
      <w:pPr>
        <w:spacing w:after="0" w:line="240" w:lineRule="auto"/>
        <w:rPr>
          <w:rFonts w:ascii="Verdana" w:hAnsi="Verdana"/>
          <w:sz w:val="20"/>
          <w:szCs w:val="20"/>
        </w:rPr>
      </w:pPr>
    </w:p>
    <w:p w:rsidR="004961C4" w:rsidRPr="00EF491B" w:rsidRDefault="00746098" w:rsidP="004961C4">
      <w:pPr>
        <w:spacing w:after="0" w:line="240" w:lineRule="auto"/>
        <w:rPr>
          <w:rFonts w:ascii="Verdana" w:hAnsi="Verdana"/>
          <w:sz w:val="20"/>
          <w:szCs w:val="20"/>
        </w:rPr>
      </w:pPr>
      <w:bookmarkStart w:id="0" w:name="_GoBack"/>
      <w:r w:rsidRPr="00746098">
        <w:rPr>
          <w:rFonts w:ascii="Verdana" w:hAnsi="Verdana"/>
          <w:noProof/>
          <w:sz w:val="20"/>
          <w:szCs w:val="20"/>
          <w:lang w:eastAsia="de-DE"/>
        </w:rPr>
        <w:drawing>
          <wp:inline distT="0" distB="0" distL="0" distR="0">
            <wp:extent cx="3223260" cy="1947313"/>
            <wp:effectExtent l="0" t="0" r="0" b="0"/>
            <wp:docPr id="2" name="Grafik 2" descr="G:\Agenturdaten\Kunden\Claudiana\Pressearbeit 2019\PM Welttag der Radiologie\def\die Organisatoren mit kreativsten Keksesorti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genturdaten\Kunden\Claudiana\Pressearbeit 2019\PM Welttag der Radiologie\def\die Organisatoren mit kreativsten Keksesortimen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29901" cy="1951325"/>
                    </a:xfrm>
                    <a:prstGeom prst="rect">
                      <a:avLst/>
                    </a:prstGeom>
                    <a:noFill/>
                    <a:ln>
                      <a:noFill/>
                    </a:ln>
                  </pic:spPr>
                </pic:pic>
              </a:graphicData>
            </a:graphic>
          </wp:inline>
        </w:drawing>
      </w:r>
      <w:bookmarkEnd w:id="0"/>
    </w:p>
    <w:p w:rsidR="00906DC3" w:rsidRPr="00EF491B" w:rsidRDefault="00906DC3" w:rsidP="00906DC3">
      <w:pPr>
        <w:spacing w:after="0" w:line="240" w:lineRule="auto"/>
        <w:rPr>
          <w:rFonts w:ascii="Verdana" w:hAnsi="Verdana"/>
          <w:sz w:val="20"/>
          <w:szCs w:val="20"/>
        </w:rPr>
      </w:pPr>
    </w:p>
    <w:p w:rsidR="00906DC3" w:rsidRDefault="00906DC3" w:rsidP="00906DC3">
      <w:pPr>
        <w:spacing w:after="0" w:line="240" w:lineRule="auto"/>
        <w:rPr>
          <w:rFonts w:ascii="Verdana" w:hAnsi="Verdana"/>
          <w:sz w:val="20"/>
          <w:szCs w:val="20"/>
        </w:rPr>
      </w:pPr>
      <w:r w:rsidRPr="00B313C6">
        <w:rPr>
          <w:rFonts w:ascii="Verdana" w:hAnsi="Verdana"/>
          <w:sz w:val="20"/>
          <w:szCs w:val="20"/>
        </w:rPr>
        <w:t xml:space="preserve">Im Bild 2: </w:t>
      </w:r>
      <w:r w:rsidR="00746098">
        <w:rPr>
          <w:rFonts w:ascii="Verdana" w:hAnsi="Verdana"/>
          <w:sz w:val="20"/>
          <w:szCs w:val="20"/>
        </w:rPr>
        <w:t>Die Ausstellung über die Welt der Röntgen</w:t>
      </w:r>
    </w:p>
    <w:p w:rsidR="00746098" w:rsidRDefault="00746098" w:rsidP="00906DC3">
      <w:pPr>
        <w:spacing w:after="0" w:line="240" w:lineRule="auto"/>
        <w:rPr>
          <w:rFonts w:ascii="Verdana" w:hAnsi="Verdana"/>
          <w:sz w:val="20"/>
          <w:szCs w:val="20"/>
        </w:rPr>
      </w:pPr>
    </w:p>
    <w:p w:rsidR="00746098" w:rsidRPr="00B313C6" w:rsidRDefault="00746098" w:rsidP="00906DC3">
      <w:pPr>
        <w:spacing w:after="0" w:line="240" w:lineRule="auto"/>
        <w:rPr>
          <w:rFonts w:ascii="Verdana" w:hAnsi="Verdana"/>
          <w:sz w:val="20"/>
          <w:szCs w:val="20"/>
        </w:rPr>
      </w:pPr>
      <w:r w:rsidRPr="00746098">
        <w:rPr>
          <w:rFonts w:ascii="Verdana" w:hAnsi="Verdana"/>
          <w:noProof/>
          <w:sz w:val="20"/>
          <w:szCs w:val="20"/>
          <w:lang w:eastAsia="de-DE"/>
        </w:rPr>
        <w:drawing>
          <wp:inline distT="0" distB="0" distL="0" distR="0">
            <wp:extent cx="5760720" cy="3260075"/>
            <wp:effectExtent l="0" t="0" r="0" b="0"/>
            <wp:docPr id="3" name="Grafik 3" descr="G:\Agenturdaten\Kunden\Claudiana\Pressearbeit 2019\PM Welttag der Radiologie\def\Fotoausstell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genturdaten\Kunden\Claudiana\Pressearbeit 2019\PM Welttag der Radiologie\def\Fotoausstellu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260075"/>
                    </a:xfrm>
                    <a:prstGeom prst="rect">
                      <a:avLst/>
                    </a:prstGeom>
                    <a:noFill/>
                    <a:ln>
                      <a:noFill/>
                    </a:ln>
                  </pic:spPr>
                </pic:pic>
              </a:graphicData>
            </a:graphic>
          </wp:inline>
        </w:drawing>
      </w:r>
    </w:p>
    <w:p w:rsidR="00382D74" w:rsidRDefault="00382D74" w:rsidP="00906DC3">
      <w:pPr>
        <w:spacing w:after="0" w:line="240" w:lineRule="auto"/>
        <w:rPr>
          <w:rFonts w:ascii="Verdana" w:hAnsi="Verdana" w:cs="Calibri"/>
          <w:b/>
          <w:sz w:val="20"/>
          <w:szCs w:val="20"/>
          <w:lang w:eastAsia="de-DE"/>
        </w:rPr>
      </w:pPr>
    </w:p>
    <w:p w:rsidR="00906DC3" w:rsidRPr="00F5542C" w:rsidRDefault="00906DC3" w:rsidP="00906DC3">
      <w:pPr>
        <w:spacing w:after="0" w:line="240" w:lineRule="auto"/>
        <w:rPr>
          <w:rFonts w:ascii="Verdana" w:hAnsi="Verdana" w:cs="Calibri"/>
          <w:b/>
          <w:sz w:val="20"/>
          <w:szCs w:val="20"/>
          <w:lang w:eastAsia="de-DE"/>
        </w:rPr>
      </w:pPr>
      <w:r w:rsidRPr="00F5542C">
        <w:rPr>
          <w:rFonts w:ascii="Verdana" w:hAnsi="Verdana" w:cs="Calibri"/>
          <w:b/>
          <w:sz w:val="20"/>
          <w:szCs w:val="20"/>
          <w:lang w:eastAsia="de-DE"/>
        </w:rPr>
        <w:t>Informationen</w:t>
      </w:r>
    </w:p>
    <w:p w:rsidR="00906DC3" w:rsidRPr="00F5542C" w:rsidRDefault="00906DC3" w:rsidP="00906DC3">
      <w:pPr>
        <w:spacing w:after="0" w:line="240" w:lineRule="auto"/>
        <w:rPr>
          <w:rFonts w:ascii="Verdana" w:hAnsi="Verdana" w:cs="Calibri"/>
          <w:b/>
          <w:sz w:val="20"/>
          <w:szCs w:val="20"/>
          <w:lang w:eastAsia="de-DE"/>
        </w:rPr>
      </w:pPr>
    </w:p>
    <w:p w:rsidR="00906DC3" w:rsidRPr="00F5542C" w:rsidRDefault="00906DC3" w:rsidP="00906DC3">
      <w:pPr>
        <w:spacing w:after="0" w:line="240" w:lineRule="auto"/>
        <w:rPr>
          <w:rFonts w:ascii="Verdana" w:hAnsi="Verdana" w:cs="Tahoma"/>
          <w:sz w:val="20"/>
          <w:szCs w:val="20"/>
        </w:rPr>
      </w:pPr>
      <w:r w:rsidRPr="00F5542C">
        <w:rPr>
          <w:rFonts w:ascii="Verdana" w:hAnsi="Verdana" w:cs="Tahoma"/>
          <w:noProof/>
          <w:sz w:val="20"/>
          <w:szCs w:val="20"/>
          <w:lang w:eastAsia="de-DE"/>
        </w:rPr>
        <w:drawing>
          <wp:inline distT="0" distB="0" distL="0" distR="0" wp14:anchorId="45B25ED4" wp14:editId="66ECCD18">
            <wp:extent cx="2651760" cy="500261"/>
            <wp:effectExtent l="0" t="0" r="0" b="0"/>
            <wp:docPr id="1" name="Grafik 1"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906DC3" w:rsidRPr="00F5542C" w:rsidRDefault="00906DC3" w:rsidP="00906DC3">
      <w:pPr>
        <w:spacing w:after="0" w:line="240" w:lineRule="auto"/>
        <w:rPr>
          <w:rFonts w:ascii="Verdana" w:hAnsi="Verdana" w:cs="Tahoma"/>
          <w:sz w:val="20"/>
          <w:szCs w:val="20"/>
        </w:rPr>
      </w:pPr>
    </w:p>
    <w:p w:rsidR="00906DC3" w:rsidRPr="00F5542C" w:rsidRDefault="00906DC3" w:rsidP="00906DC3">
      <w:pPr>
        <w:spacing w:after="0" w:line="240" w:lineRule="auto"/>
        <w:rPr>
          <w:rFonts w:ascii="Verdana" w:hAnsi="Verdana" w:cs="Calibri"/>
          <w:sz w:val="20"/>
          <w:szCs w:val="20"/>
          <w:lang w:eastAsia="de-DE"/>
        </w:rPr>
      </w:pPr>
      <w:r w:rsidRPr="00F5542C">
        <w:rPr>
          <w:rFonts w:ascii="Verdana" w:hAnsi="Verdana" w:cs="Tahoma"/>
          <w:sz w:val="20"/>
          <w:szCs w:val="20"/>
        </w:rPr>
        <w:t>Landesfachhochschule für Gesundheitsberufe</w:t>
      </w:r>
    </w:p>
    <w:p w:rsidR="00906DC3" w:rsidRPr="00F5542C" w:rsidRDefault="00906DC3" w:rsidP="00906DC3">
      <w:pPr>
        <w:spacing w:after="0" w:line="240" w:lineRule="auto"/>
        <w:rPr>
          <w:rFonts w:ascii="Verdana" w:hAnsi="Verdana" w:cs="Calibri"/>
          <w:sz w:val="20"/>
          <w:szCs w:val="20"/>
          <w:lang w:eastAsia="de-DE"/>
        </w:rPr>
      </w:pPr>
      <w:r w:rsidRPr="00F5542C">
        <w:rPr>
          <w:rFonts w:ascii="Verdana" w:hAnsi="Verdana" w:cs="Calibri"/>
          <w:sz w:val="20"/>
          <w:szCs w:val="20"/>
          <w:lang w:eastAsia="de-DE"/>
        </w:rPr>
        <w:t>Claudiana</w:t>
      </w:r>
    </w:p>
    <w:p w:rsidR="00906DC3" w:rsidRPr="00F5542C" w:rsidRDefault="00906DC3" w:rsidP="00906DC3">
      <w:pPr>
        <w:spacing w:after="0" w:line="240" w:lineRule="auto"/>
        <w:rPr>
          <w:rFonts w:ascii="Verdana" w:hAnsi="Verdana" w:cs="Tahoma"/>
          <w:sz w:val="20"/>
          <w:szCs w:val="20"/>
        </w:rPr>
      </w:pPr>
      <w:r w:rsidRPr="00F5542C">
        <w:rPr>
          <w:rFonts w:ascii="Verdana" w:hAnsi="Verdana" w:cs="Tahoma"/>
          <w:sz w:val="20"/>
          <w:szCs w:val="20"/>
        </w:rPr>
        <w:t>Dr. Guido Bocchio</w:t>
      </w:r>
    </w:p>
    <w:p w:rsidR="00906DC3" w:rsidRPr="00F5542C" w:rsidRDefault="00906DC3" w:rsidP="00906DC3">
      <w:pPr>
        <w:spacing w:after="0" w:line="240" w:lineRule="auto"/>
        <w:rPr>
          <w:rFonts w:ascii="Verdana" w:hAnsi="Verdana" w:cs="Tahoma"/>
          <w:sz w:val="20"/>
          <w:szCs w:val="20"/>
        </w:rPr>
      </w:pPr>
      <w:r w:rsidRPr="00F5542C">
        <w:rPr>
          <w:rFonts w:ascii="Verdana" w:hAnsi="Verdana" w:cs="Tahoma"/>
          <w:sz w:val="20"/>
          <w:szCs w:val="20"/>
        </w:rPr>
        <w:t>Lorenz-Böhler-Str. 13</w:t>
      </w:r>
    </w:p>
    <w:p w:rsidR="00906DC3" w:rsidRPr="00F5542C" w:rsidRDefault="00906DC3" w:rsidP="00906DC3">
      <w:pPr>
        <w:spacing w:after="0" w:line="240" w:lineRule="auto"/>
        <w:rPr>
          <w:rFonts w:ascii="Verdana" w:hAnsi="Verdana" w:cs="Tahoma"/>
          <w:sz w:val="20"/>
          <w:szCs w:val="20"/>
        </w:rPr>
      </w:pPr>
      <w:r w:rsidRPr="00F5542C">
        <w:rPr>
          <w:rFonts w:ascii="Verdana" w:hAnsi="Verdana" w:cs="Tahoma"/>
          <w:sz w:val="20"/>
          <w:szCs w:val="20"/>
        </w:rPr>
        <w:t>39100 Bozen</w:t>
      </w:r>
    </w:p>
    <w:p w:rsidR="00906DC3" w:rsidRPr="00F5542C" w:rsidRDefault="00906DC3" w:rsidP="00906DC3">
      <w:pPr>
        <w:spacing w:after="0" w:line="240" w:lineRule="auto"/>
        <w:rPr>
          <w:rFonts w:ascii="Verdana" w:hAnsi="Verdana" w:cs="Tahoma"/>
          <w:sz w:val="20"/>
          <w:szCs w:val="20"/>
        </w:rPr>
      </w:pPr>
      <w:r w:rsidRPr="00F5542C">
        <w:rPr>
          <w:rFonts w:ascii="Verdana" w:hAnsi="Verdana" w:cs="Tahoma"/>
          <w:sz w:val="20"/>
          <w:szCs w:val="20"/>
        </w:rPr>
        <w:t>Tel. 0471 067300</w:t>
      </w:r>
    </w:p>
    <w:p w:rsidR="00906DC3" w:rsidRPr="00F5542C" w:rsidRDefault="00906DC3" w:rsidP="00906DC3">
      <w:pPr>
        <w:spacing w:after="0" w:line="240" w:lineRule="auto"/>
        <w:rPr>
          <w:rFonts w:ascii="Verdana" w:hAnsi="Verdana" w:cs="Tahoma"/>
          <w:sz w:val="20"/>
          <w:szCs w:val="20"/>
          <w:lang w:val="it-IT"/>
        </w:rPr>
      </w:pPr>
      <w:r w:rsidRPr="00F5542C">
        <w:rPr>
          <w:rFonts w:ascii="Verdana" w:hAnsi="Verdana" w:cs="Tahoma"/>
          <w:sz w:val="20"/>
          <w:szCs w:val="20"/>
          <w:lang w:val="it-IT"/>
        </w:rPr>
        <w:t>Fax 0471 067310</w:t>
      </w:r>
    </w:p>
    <w:p w:rsidR="00906DC3" w:rsidRPr="00F5542C" w:rsidRDefault="00906DC3" w:rsidP="00906DC3">
      <w:pPr>
        <w:spacing w:after="0" w:line="240" w:lineRule="auto"/>
        <w:rPr>
          <w:rFonts w:ascii="Verdana" w:hAnsi="Verdana" w:cs="Calibri"/>
          <w:sz w:val="20"/>
          <w:szCs w:val="20"/>
          <w:lang w:val="it-IT" w:eastAsia="de-DE"/>
        </w:rPr>
      </w:pPr>
      <w:r w:rsidRPr="00F5542C">
        <w:rPr>
          <w:rFonts w:ascii="Verdana" w:hAnsi="Verdana" w:cs="Calibri"/>
          <w:sz w:val="20"/>
          <w:szCs w:val="20"/>
          <w:lang w:val="it-IT"/>
        </w:rPr>
        <w:t xml:space="preserve">E-Mail: </w:t>
      </w:r>
      <w:hyperlink r:id="rId7" w:history="1">
        <w:r w:rsidRPr="00F5542C">
          <w:rPr>
            <w:rFonts w:ascii="Verdana" w:hAnsi="Verdana" w:cs="Calibri"/>
            <w:sz w:val="20"/>
            <w:szCs w:val="20"/>
            <w:lang w:val="it-IT" w:eastAsia="de-DE"/>
          </w:rPr>
          <w:t>direktion@claudiana.bz.it</w:t>
        </w:r>
      </w:hyperlink>
    </w:p>
    <w:p w:rsidR="00906DC3" w:rsidRPr="00691079" w:rsidRDefault="00382D74" w:rsidP="00906DC3">
      <w:pPr>
        <w:spacing w:after="0" w:line="240" w:lineRule="auto"/>
        <w:rPr>
          <w:rFonts w:ascii="Verdana" w:hAnsi="Verdana"/>
          <w:sz w:val="20"/>
          <w:szCs w:val="20"/>
          <w:lang w:val="it-IT"/>
        </w:rPr>
      </w:pPr>
      <w:hyperlink r:id="rId8" w:history="1">
        <w:r w:rsidR="00906DC3" w:rsidRPr="00F5542C">
          <w:rPr>
            <w:rFonts w:ascii="Verdana" w:hAnsi="Verdana" w:cs="Calibri"/>
            <w:color w:val="0000FF" w:themeColor="hyperlink"/>
            <w:sz w:val="20"/>
            <w:szCs w:val="20"/>
            <w:u w:val="single"/>
          </w:rPr>
          <w:t>www.claudiana.bz.it</w:t>
        </w:r>
      </w:hyperlink>
    </w:p>
    <w:p w:rsidR="003302BB" w:rsidRDefault="003302BB"/>
    <w:sectPr w:rsidR="003302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C3"/>
    <w:rsid w:val="001E31F3"/>
    <w:rsid w:val="003302BB"/>
    <w:rsid w:val="00382D74"/>
    <w:rsid w:val="004961C4"/>
    <w:rsid w:val="004A4043"/>
    <w:rsid w:val="00504A73"/>
    <w:rsid w:val="00746098"/>
    <w:rsid w:val="00763AEA"/>
    <w:rsid w:val="00906DC3"/>
    <w:rsid w:val="009537DF"/>
    <w:rsid w:val="009663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A762-1AB0-4BFD-9E9A-EBDEBEEE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6DC3"/>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06D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DC3"/>
    <w:rPr>
      <w:rFonts w:ascii="Tahoma" w:hAnsi="Tahoma" w:cs="Tahoma"/>
      <w:sz w:val="16"/>
      <w:szCs w:val="16"/>
    </w:rPr>
  </w:style>
  <w:style w:type="paragraph" w:styleId="NurText">
    <w:name w:val="Plain Text"/>
    <w:basedOn w:val="Standard"/>
    <w:link w:val="NurTextZchn"/>
    <w:uiPriority w:val="99"/>
    <w:semiHidden/>
    <w:unhideWhenUsed/>
    <w:rsid w:val="001E31F3"/>
    <w:pPr>
      <w:spacing w:after="0" w:line="240" w:lineRule="auto"/>
    </w:pPr>
    <w:rPr>
      <w:rFonts w:ascii="Verdana" w:eastAsia="Times New Roman" w:hAnsi="Verdana" w:cs="Consolas"/>
      <w:sz w:val="20"/>
      <w:szCs w:val="21"/>
      <w:lang w:eastAsia="de-DE"/>
    </w:rPr>
  </w:style>
  <w:style w:type="character" w:customStyle="1" w:styleId="NurTextZchn">
    <w:name w:val="Nur Text Zchn"/>
    <w:basedOn w:val="Absatz-Standardschriftart"/>
    <w:link w:val="NurText"/>
    <w:uiPriority w:val="99"/>
    <w:semiHidden/>
    <w:rsid w:val="001E31F3"/>
    <w:rPr>
      <w:rFonts w:ascii="Verdana" w:eastAsia="Times New Roman" w:hAnsi="Verdana" w:cs="Consolas"/>
      <w:sz w:val="20"/>
      <w:szCs w:val="21"/>
      <w:lang w:eastAsia="de-DE"/>
    </w:rPr>
  </w:style>
  <w:style w:type="character" w:styleId="Fett">
    <w:name w:val="Strong"/>
    <w:basedOn w:val="Absatz-Standardschriftart"/>
    <w:uiPriority w:val="22"/>
    <w:qFormat/>
    <w:rsid w:val="00966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31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udiana.bz.it" TargetMode="External"/><Relationship Id="rId3" Type="http://schemas.openxmlformats.org/officeDocument/2006/relationships/webSettings" Target="webSettings.xml"/><Relationship Id="rId7" Type="http://schemas.openxmlformats.org/officeDocument/2006/relationships/hyperlink" Target="mailto:direktion@claudiana.bz.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Evamaria Gasser</dc:creator>
  <cp:lastModifiedBy>Silvia</cp:lastModifiedBy>
  <cp:revision>5</cp:revision>
  <dcterms:created xsi:type="dcterms:W3CDTF">2019-11-05T13:37:00Z</dcterms:created>
  <dcterms:modified xsi:type="dcterms:W3CDTF">2019-11-11T14:06:00Z</dcterms:modified>
</cp:coreProperties>
</file>