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409" w:rsidRDefault="0002509B" w:rsidP="00BB2359">
      <w:pPr>
        <w:spacing w:after="0" w:line="240" w:lineRule="auto"/>
        <w:rPr>
          <w:rFonts w:ascii="Verdana" w:hAnsi="Verdana" w:cs="Arial"/>
          <w:sz w:val="20"/>
          <w:szCs w:val="20"/>
        </w:rPr>
      </w:pPr>
      <w:r>
        <w:rPr>
          <w:rFonts w:ascii="Verdana" w:hAnsi="Verdana" w:cs="Arial"/>
          <w:sz w:val="20"/>
          <w:szCs w:val="20"/>
        </w:rPr>
        <w:t>Pressemitteilung</w:t>
      </w:r>
    </w:p>
    <w:p w:rsidR="0002509B" w:rsidRDefault="0002509B" w:rsidP="00BB2359">
      <w:pPr>
        <w:spacing w:after="0" w:line="240" w:lineRule="auto"/>
        <w:rPr>
          <w:rFonts w:ascii="Verdana" w:hAnsi="Verdana" w:cs="Arial"/>
          <w:sz w:val="20"/>
          <w:szCs w:val="20"/>
        </w:rPr>
      </w:pPr>
    </w:p>
    <w:p w:rsidR="00FE036C" w:rsidRDefault="00FE036C" w:rsidP="00BB2359">
      <w:pPr>
        <w:spacing w:after="0" w:line="240" w:lineRule="auto"/>
        <w:rPr>
          <w:rFonts w:ascii="Verdana" w:hAnsi="Verdana" w:cs="Arial"/>
          <w:sz w:val="20"/>
          <w:szCs w:val="20"/>
        </w:rPr>
      </w:pPr>
    </w:p>
    <w:p w:rsidR="0002509B" w:rsidRDefault="0002509B" w:rsidP="00BB2359">
      <w:pPr>
        <w:spacing w:after="0" w:line="240" w:lineRule="auto"/>
        <w:rPr>
          <w:rFonts w:ascii="Verdana" w:hAnsi="Verdana" w:cs="Arial"/>
          <w:sz w:val="20"/>
          <w:szCs w:val="20"/>
        </w:rPr>
      </w:pPr>
      <w:r>
        <w:rPr>
          <w:rFonts w:ascii="Verdana" w:hAnsi="Verdana" w:cs="Arial"/>
          <w:sz w:val="20"/>
          <w:szCs w:val="20"/>
        </w:rPr>
        <w:t xml:space="preserve">Bozen, </w:t>
      </w:r>
      <w:r w:rsidR="009E72D3">
        <w:rPr>
          <w:rFonts w:ascii="Verdana" w:hAnsi="Verdana" w:cs="Arial"/>
          <w:sz w:val="20"/>
          <w:szCs w:val="20"/>
        </w:rPr>
        <w:t>2</w:t>
      </w:r>
      <w:r w:rsidR="0075274D">
        <w:rPr>
          <w:rFonts w:ascii="Verdana" w:hAnsi="Verdana" w:cs="Arial"/>
          <w:sz w:val="20"/>
          <w:szCs w:val="20"/>
        </w:rPr>
        <w:t>7</w:t>
      </w:r>
      <w:r>
        <w:rPr>
          <w:rFonts w:ascii="Verdana" w:hAnsi="Verdana" w:cs="Arial"/>
          <w:sz w:val="20"/>
          <w:szCs w:val="20"/>
        </w:rPr>
        <w:t xml:space="preserve">. </w:t>
      </w:r>
      <w:r w:rsidR="009E72D3">
        <w:rPr>
          <w:rFonts w:ascii="Verdana" w:hAnsi="Verdana" w:cs="Arial"/>
          <w:sz w:val="20"/>
          <w:szCs w:val="20"/>
        </w:rPr>
        <w:t>September</w:t>
      </w:r>
      <w:r>
        <w:rPr>
          <w:rFonts w:ascii="Verdana" w:hAnsi="Verdana" w:cs="Arial"/>
          <w:sz w:val="20"/>
          <w:szCs w:val="20"/>
        </w:rPr>
        <w:t xml:space="preserve"> 2018</w:t>
      </w:r>
    </w:p>
    <w:p w:rsidR="0002509B" w:rsidRDefault="0002509B" w:rsidP="00BB2359">
      <w:pPr>
        <w:spacing w:after="0" w:line="240" w:lineRule="auto"/>
        <w:rPr>
          <w:rFonts w:ascii="Verdana" w:hAnsi="Verdana" w:cs="Arial"/>
          <w:sz w:val="20"/>
          <w:szCs w:val="20"/>
        </w:rPr>
      </w:pPr>
    </w:p>
    <w:p w:rsidR="00AE37D9" w:rsidRDefault="00AE37D9" w:rsidP="00BB2359">
      <w:pPr>
        <w:spacing w:after="0" w:line="240" w:lineRule="auto"/>
        <w:rPr>
          <w:rFonts w:ascii="Verdana" w:hAnsi="Verdana" w:cs="Arial"/>
          <w:sz w:val="20"/>
          <w:szCs w:val="20"/>
        </w:rPr>
      </w:pPr>
    </w:p>
    <w:p w:rsidR="00E82D51" w:rsidRPr="00E82D51" w:rsidRDefault="003917B2" w:rsidP="00BB2359">
      <w:pPr>
        <w:spacing w:after="0" w:line="240" w:lineRule="auto"/>
        <w:rPr>
          <w:rFonts w:ascii="Verdana" w:hAnsi="Verdana" w:cs="Arial"/>
          <w:sz w:val="20"/>
          <w:szCs w:val="20"/>
          <w:u w:val="single"/>
        </w:rPr>
      </w:pPr>
      <w:r>
        <w:rPr>
          <w:rFonts w:ascii="Verdana" w:hAnsi="Verdana" w:cs="Arial"/>
          <w:sz w:val="20"/>
          <w:szCs w:val="20"/>
          <w:u w:val="single"/>
        </w:rPr>
        <w:t>Hochkarätige Gäste bei</w:t>
      </w:r>
      <w:r w:rsidR="00CC5D3E">
        <w:rPr>
          <w:rFonts w:ascii="Verdana" w:hAnsi="Verdana" w:cs="Arial"/>
          <w:sz w:val="20"/>
          <w:szCs w:val="20"/>
          <w:u w:val="single"/>
        </w:rPr>
        <w:t xml:space="preserve"> Kongress in Claudiana</w:t>
      </w:r>
    </w:p>
    <w:p w:rsidR="00E82D51" w:rsidRDefault="00E82D51" w:rsidP="00BB2359">
      <w:pPr>
        <w:spacing w:after="0" w:line="240" w:lineRule="auto"/>
        <w:rPr>
          <w:rFonts w:ascii="Verdana" w:hAnsi="Verdana" w:cs="Arial"/>
          <w:sz w:val="20"/>
          <w:szCs w:val="20"/>
        </w:rPr>
      </w:pPr>
    </w:p>
    <w:p w:rsidR="00E82D51" w:rsidRPr="00E82D51" w:rsidRDefault="00CC5D3E" w:rsidP="00BB2359">
      <w:pPr>
        <w:spacing w:after="0" w:line="240" w:lineRule="auto"/>
        <w:rPr>
          <w:rFonts w:ascii="Verdana" w:hAnsi="Verdana" w:cs="Arial"/>
          <w:b/>
          <w:sz w:val="28"/>
          <w:szCs w:val="28"/>
        </w:rPr>
      </w:pPr>
      <w:r>
        <w:rPr>
          <w:rFonts w:ascii="Verdana" w:hAnsi="Verdana" w:cs="Arial"/>
          <w:b/>
          <w:sz w:val="28"/>
          <w:szCs w:val="28"/>
        </w:rPr>
        <w:t xml:space="preserve">Ergotherapeutische Behandlung </w:t>
      </w:r>
      <w:r w:rsidR="003917B2">
        <w:rPr>
          <w:rFonts w:ascii="Verdana" w:hAnsi="Verdana" w:cs="Arial"/>
          <w:b/>
          <w:sz w:val="28"/>
          <w:szCs w:val="28"/>
        </w:rPr>
        <w:t xml:space="preserve">ist </w:t>
      </w:r>
      <w:r w:rsidR="00591AAB">
        <w:rPr>
          <w:rFonts w:ascii="Verdana" w:hAnsi="Verdana" w:cs="Arial"/>
          <w:b/>
          <w:sz w:val="28"/>
          <w:szCs w:val="28"/>
        </w:rPr>
        <w:t>bei</w:t>
      </w:r>
      <w:r>
        <w:rPr>
          <w:rFonts w:ascii="Verdana" w:hAnsi="Verdana" w:cs="Arial"/>
          <w:b/>
          <w:sz w:val="28"/>
          <w:szCs w:val="28"/>
        </w:rPr>
        <w:t xml:space="preserve"> psychische</w:t>
      </w:r>
      <w:r w:rsidR="003917B2">
        <w:rPr>
          <w:rFonts w:ascii="Verdana" w:hAnsi="Verdana" w:cs="Arial"/>
          <w:b/>
          <w:sz w:val="28"/>
          <w:szCs w:val="28"/>
        </w:rPr>
        <w:t>r</w:t>
      </w:r>
      <w:r>
        <w:rPr>
          <w:rFonts w:ascii="Verdana" w:hAnsi="Verdana" w:cs="Arial"/>
          <w:b/>
          <w:sz w:val="28"/>
          <w:szCs w:val="28"/>
        </w:rPr>
        <w:t xml:space="preserve"> Ge</w:t>
      </w:r>
      <w:r w:rsidR="003917B2">
        <w:rPr>
          <w:rFonts w:ascii="Verdana" w:hAnsi="Verdana" w:cs="Arial"/>
          <w:b/>
          <w:sz w:val="28"/>
          <w:szCs w:val="28"/>
        </w:rPr>
        <w:t>nesung</w:t>
      </w:r>
      <w:r w:rsidR="00591AAB">
        <w:rPr>
          <w:rFonts w:ascii="Verdana" w:hAnsi="Verdana" w:cs="Arial"/>
          <w:b/>
          <w:sz w:val="28"/>
          <w:szCs w:val="28"/>
        </w:rPr>
        <w:t xml:space="preserve"> wichtig</w:t>
      </w:r>
    </w:p>
    <w:p w:rsidR="00B37883" w:rsidRDefault="00E85A57" w:rsidP="00A52F45">
      <w:pPr>
        <w:spacing w:after="0" w:line="240" w:lineRule="auto"/>
        <w:rPr>
          <w:rFonts w:ascii="Verdana" w:hAnsi="Verdana" w:cs="Arial"/>
          <w:sz w:val="20"/>
          <w:szCs w:val="20"/>
        </w:rPr>
      </w:pPr>
      <w:r w:rsidRPr="00A52F45">
        <w:rPr>
          <w:rFonts w:ascii="Verdana" w:hAnsi="Verdana" w:cs="Arial"/>
          <w:color w:val="3D3D3D"/>
          <w:sz w:val="20"/>
          <w:szCs w:val="20"/>
        </w:rPr>
        <w:t xml:space="preserve">Immer mehr Menschen leiden an psychiatrischen Erkrankungen. </w:t>
      </w:r>
      <w:r w:rsidR="00A52F45" w:rsidRPr="00A52F45">
        <w:rPr>
          <w:rFonts w:ascii="Verdana" w:hAnsi="Verdana" w:cs="Arial"/>
          <w:color w:val="3D3D3D"/>
          <w:sz w:val="20"/>
          <w:szCs w:val="20"/>
        </w:rPr>
        <w:t xml:space="preserve">Moderne, übergreifende </w:t>
      </w:r>
      <w:r w:rsidR="00A52F45">
        <w:rPr>
          <w:rFonts w:ascii="Verdana" w:hAnsi="Verdana" w:cs="Arial"/>
          <w:color w:val="3D3D3D"/>
          <w:sz w:val="20"/>
          <w:szCs w:val="20"/>
        </w:rPr>
        <w:t xml:space="preserve">ganzheitliche </w:t>
      </w:r>
      <w:r w:rsidR="00A52F45" w:rsidRPr="00A52F45">
        <w:rPr>
          <w:rFonts w:ascii="Verdana" w:hAnsi="Verdana" w:cs="Arial"/>
          <w:color w:val="3D3D3D"/>
          <w:sz w:val="20"/>
          <w:szCs w:val="20"/>
        </w:rPr>
        <w:t>Behandlung</w:t>
      </w:r>
      <w:r w:rsidR="00A52F45">
        <w:rPr>
          <w:rFonts w:ascii="Verdana" w:hAnsi="Verdana" w:cs="Arial"/>
          <w:color w:val="3D3D3D"/>
          <w:sz w:val="20"/>
          <w:szCs w:val="20"/>
        </w:rPr>
        <w:t>s</w:t>
      </w:r>
      <w:r w:rsidR="00A52F45" w:rsidRPr="00A52F45">
        <w:rPr>
          <w:rFonts w:ascii="Verdana" w:hAnsi="Verdana" w:cs="Arial"/>
          <w:color w:val="3D3D3D"/>
          <w:sz w:val="20"/>
          <w:szCs w:val="20"/>
        </w:rPr>
        <w:t>methoden werden damit immer wichtiger.</w:t>
      </w:r>
      <w:r w:rsidR="00A52F45">
        <w:rPr>
          <w:rFonts w:ascii="Arial" w:hAnsi="Arial" w:cs="Arial"/>
          <w:color w:val="3D3D3D"/>
          <w:sz w:val="21"/>
          <w:szCs w:val="21"/>
        </w:rPr>
        <w:t xml:space="preserve"> </w:t>
      </w:r>
      <w:r w:rsidR="009C1B30" w:rsidRPr="009C1B30">
        <w:rPr>
          <w:rFonts w:ascii="Verdana" w:hAnsi="Verdana" w:cs="Arial"/>
          <w:sz w:val="20"/>
          <w:szCs w:val="20"/>
        </w:rPr>
        <w:t>Ergotherapeutische Behandlung und psychische Gesundheit – d</w:t>
      </w:r>
      <w:r w:rsidR="0047373B">
        <w:rPr>
          <w:rFonts w:ascii="Verdana" w:hAnsi="Verdana" w:cs="Arial"/>
          <w:sz w:val="20"/>
          <w:szCs w:val="20"/>
        </w:rPr>
        <w:t xml:space="preserve">iese Zusammenhänge wurden kürzlich im Rahmen </w:t>
      </w:r>
      <w:r w:rsidR="009C1B30" w:rsidRPr="009C1B30">
        <w:rPr>
          <w:rFonts w:ascii="Verdana" w:hAnsi="Verdana" w:cs="Arial"/>
          <w:sz w:val="20"/>
          <w:szCs w:val="20"/>
        </w:rPr>
        <w:t xml:space="preserve">einer Veranstaltung in der </w:t>
      </w:r>
      <w:r w:rsidR="009D348C" w:rsidRPr="00FE036C">
        <w:rPr>
          <w:rFonts w:ascii="Verdana" w:hAnsi="Verdana" w:cs="Tahoma"/>
          <w:sz w:val="20"/>
          <w:szCs w:val="20"/>
        </w:rPr>
        <w:t xml:space="preserve">Landesfachhochschule für Gesundheitsberufe </w:t>
      </w:r>
      <w:r w:rsidR="009C1B30">
        <w:rPr>
          <w:rFonts w:ascii="Verdana" w:hAnsi="Verdana"/>
          <w:sz w:val="20"/>
          <w:szCs w:val="20"/>
        </w:rPr>
        <w:t>Claudiana</w:t>
      </w:r>
      <w:r w:rsidR="0047373B">
        <w:rPr>
          <w:rFonts w:ascii="Verdana" w:hAnsi="Verdana"/>
          <w:sz w:val="20"/>
          <w:szCs w:val="20"/>
        </w:rPr>
        <w:t xml:space="preserve"> beleuchtet</w:t>
      </w:r>
      <w:r w:rsidR="009C1B30">
        <w:rPr>
          <w:rFonts w:ascii="Verdana" w:hAnsi="Verdana"/>
          <w:sz w:val="20"/>
          <w:szCs w:val="20"/>
        </w:rPr>
        <w:t>.</w:t>
      </w:r>
      <w:r w:rsidR="00CC5D3E">
        <w:rPr>
          <w:rFonts w:ascii="Verdana" w:hAnsi="Verdana"/>
          <w:sz w:val="20"/>
          <w:szCs w:val="20"/>
        </w:rPr>
        <w:t xml:space="preserve"> </w:t>
      </w:r>
      <w:r w:rsidR="0047373B">
        <w:rPr>
          <w:rFonts w:ascii="Verdana" w:hAnsi="Verdana"/>
          <w:sz w:val="20"/>
          <w:szCs w:val="20"/>
        </w:rPr>
        <w:t>Es ging dabei darum</w:t>
      </w:r>
      <w:r w:rsidR="00595A7F">
        <w:rPr>
          <w:rFonts w:ascii="Verdana" w:hAnsi="Verdana"/>
          <w:sz w:val="20"/>
          <w:szCs w:val="20"/>
        </w:rPr>
        <w:t>,</w:t>
      </w:r>
      <w:r w:rsidR="0047373B">
        <w:rPr>
          <w:rFonts w:ascii="Verdana" w:hAnsi="Verdana"/>
          <w:sz w:val="20"/>
          <w:szCs w:val="20"/>
        </w:rPr>
        <w:t xml:space="preserve"> inwiefern und w</w:t>
      </w:r>
      <w:r w:rsidR="00CC5D3E" w:rsidRPr="00B332AC">
        <w:rPr>
          <w:rFonts w:ascii="Verdana" w:hAnsi="Verdana"/>
          <w:sz w:val="20"/>
          <w:szCs w:val="20"/>
        </w:rPr>
        <w:t xml:space="preserve">arum auch im Bereich </w:t>
      </w:r>
      <w:r w:rsidR="00CC5D3E" w:rsidRPr="007408D6">
        <w:rPr>
          <w:rFonts w:ascii="Verdana" w:hAnsi="Verdana"/>
          <w:sz w:val="20"/>
          <w:szCs w:val="20"/>
        </w:rPr>
        <w:t>Psychiatrie die ergotherapeutische Behandlung angeboten werden</w:t>
      </w:r>
      <w:r w:rsidR="0047373B">
        <w:rPr>
          <w:rFonts w:ascii="Verdana" w:hAnsi="Verdana"/>
          <w:sz w:val="20"/>
          <w:szCs w:val="20"/>
        </w:rPr>
        <w:t xml:space="preserve"> soll.</w:t>
      </w:r>
      <w:r w:rsidR="00CC5D3E" w:rsidRPr="007408D6">
        <w:rPr>
          <w:rFonts w:ascii="Verdana" w:hAnsi="Verdana"/>
          <w:sz w:val="20"/>
          <w:szCs w:val="20"/>
        </w:rPr>
        <w:t xml:space="preserve"> Antwort</w:t>
      </w:r>
      <w:r w:rsidR="0047373B">
        <w:rPr>
          <w:rFonts w:ascii="Verdana" w:hAnsi="Verdana"/>
          <w:sz w:val="20"/>
          <w:szCs w:val="20"/>
        </w:rPr>
        <w:t>en</w:t>
      </w:r>
      <w:r w:rsidR="00CC5D3E" w:rsidRPr="007408D6">
        <w:rPr>
          <w:rFonts w:ascii="Verdana" w:hAnsi="Verdana"/>
          <w:sz w:val="20"/>
          <w:szCs w:val="20"/>
        </w:rPr>
        <w:t xml:space="preserve"> auf diese Frage</w:t>
      </w:r>
      <w:r w:rsidR="00595A7F">
        <w:rPr>
          <w:rFonts w:ascii="Verdana" w:hAnsi="Verdana"/>
          <w:sz w:val="20"/>
          <w:szCs w:val="20"/>
        </w:rPr>
        <w:t xml:space="preserve"> gaben</w:t>
      </w:r>
      <w:r w:rsidR="00CC5D3E" w:rsidRPr="007408D6">
        <w:rPr>
          <w:rFonts w:ascii="Verdana" w:hAnsi="Verdana"/>
          <w:sz w:val="20"/>
          <w:szCs w:val="20"/>
        </w:rPr>
        <w:t xml:space="preserve"> </w:t>
      </w:r>
      <w:r w:rsidR="0047373B">
        <w:rPr>
          <w:rFonts w:ascii="Verdana" w:hAnsi="Verdana"/>
          <w:sz w:val="20"/>
          <w:szCs w:val="20"/>
        </w:rPr>
        <w:t>international tätige</w:t>
      </w:r>
      <w:r w:rsidR="00CC5D3E" w:rsidRPr="007408D6">
        <w:rPr>
          <w:rFonts w:ascii="Verdana" w:hAnsi="Verdana"/>
          <w:sz w:val="20"/>
          <w:szCs w:val="20"/>
        </w:rPr>
        <w:t xml:space="preserve"> </w:t>
      </w:r>
      <w:r w:rsidR="00595A7F">
        <w:rPr>
          <w:rFonts w:ascii="Verdana" w:hAnsi="Verdana"/>
          <w:sz w:val="20"/>
          <w:szCs w:val="20"/>
        </w:rPr>
        <w:t>Fachs</w:t>
      </w:r>
      <w:r w:rsidR="00CC5D3E" w:rsidRPr="007408D6">
        <w:rPr>
          <w:rFonts w:ascii="Verdana" w:hAnsi="Verdana"/>
          <w:sz w:val="20"/>
          <w:szCs w:val="20"/>
        </w:rPr>
        <w:t xml:space="preserve">pezialisten </w:t>
      </w:r>
      <w:r w:rsidR="0047373B">
        <w:rPr>
          <w:rFonts w:ascii="Verdana" w:hAnsi="Verdana"/>
          <w:sz w:val="20"/>
          <w:szCs w:val="20"/>
        </w:rPr>
        <w:t>aus Italien, der Schweiz, England und Deutschland</w:t>
      </w:r>
      <w:r w:rsidR="00CC5D3E" w:rsidRPr="007408D6">
        <w:rPr>
          <w:rFonts w:ascii="Verdana" w:hAnsi="Verdana"/>
          <w:sz w:val="20"/>
          <w:szCs w:val="20"/>
        </w:rPr>
        <w:t xml:space="preserve">. </w:t>
      </w:r>
      <w:r w:rsidR="008B0E01">
        <w:rPr>
          <w:rFonts w:ascii="Verdana" w:hAnsi="Verdana"/>
          <w:sz w:val="20"/>
          <w:szCs w:val="20"/>
        </w:rPr>
        <w:t>Unter anderem war a</w:t>
      </w:r>
      <w:r w:rsidR="00A52F45">
        <w:rPr>
          <w:rFonts w:ascii="Verdana" w:hAnsi="Verdana"/>
          <w:sz w:val="20"/>
          <w:szCs w:val="20"/>
        </w:rPr>
        <w:t xml:space="preserve">uch </w:t>
      </w:r>
      <w:r w:rsidR="00D554DB" w:rsidRPr="00D554DB">
        <w:rPr>
          <w:rFonts w:ascii="Verdana" w:hAnsi="Verdana"/>
          <w:sz w:val="20"/>
          <w:szCs w:val="20"/>
        </w:rPr>
        <w:t xml:space="preserve">Univ. Prof. Dr. Andreas Conca, </w:t>
      </w:r>
      <w:r w:rsidR="00D554DB" w:rsidRPr="00D554DB">
        <w:rPr>
          <w:rFonts w:ascii="Verdana" w:hAnsi="Verdana" w:cs="Arial"/>
          <w:sz w:val="20"/>
          <w:szCs w:val="20"/>
        </w:rPr>
        <w:t>Direktor des psychiatrischen Dienstes und Koordinator des landesweiten Dienstes für Kinder- und Jugendpsychiatrie und -psychotherapie im Gesundheitsbezirk Bozen</w:t>
      </w:r>
      <w:r w:rsidR="00A52F45">
        <w:rPr>
          <w:rFonts w:ascii="Verdana" w:hAnsi="Verdana" w:cs="Arial"/>
          <w:sz w:val="20"/>
          <w:szCs w:val="20"/>
        </w:rPr>
        <w:t xml:space="preserve"> als Referent und Moderator </w:t>
      </w:r>
      <w:r w:rsidR="008B0E01">
        <w:rPr>
          <w:rFonts w:ascii="Verdana" w:hAnsi="Verdana" w:cs="Arial"/>
          <w:sz w:val="20"/>
          <w:szCs w:val="20"/>
        </w:rPr>
        <w:t>zu Gast</w:t>
      </w:r>
      <w:r w:rsidR="00D554DB">
        <w:rPr>
          <w:rFonts w:ascii="Verdana" w:hAnsi="Verdana" w:cs="Arial"/>
          <w:sz w:val="20"/>
          <w:szCs w:val="20"/>
        </w:rPr>
        <w:t>.</w:t>
      </w:r>
      <w:r w:rsidR="00A52F45">
        <w:rPr>
          <w:rFonts w:ascii="Verdana" w:hAnsi="Verdana" w:cs="Arial"/>
          <w:sz w:val="20"/>
          <w:szCs w:val="20"/>
        </w:rPr>
        <w:t xml:space="preserve"> </w:t>
      </w:r>
      <w:r w:rsidR="00D554DB" w:rsidRPr="00591AAB">
        <w:rPr>
          <w:rFonts w:ascii="Verdana" w:hAnsi="Verdana" w:cs="Arial"/>
          <w:sz w:val="20"/>
          <w:szCs w:val="20"/>
        </w:rPr>
        <w:t xml:space="preserve">Die Veranstaltung </w:t>
      </w:r>
      <w:r w:rsidR="00595A7F">
        <w:rPr>
          <w:rFonts w:ascii="Verdana" w:hAnsi="Verdana" w:cs="Arial"/>
          <w:sz w:val="20"/>
          <w:szCs w:val="20"/>
        </w:rPr>
        <w:t xml:space="preserve">– die mit 150 TeilnehmerInnen gut besucht war - </w:t>
      </w:r>
      <w:r w:rsidR="00D554DB" w:rsidRPr="00591AAB">
        <w:rPr>
          <w:rFonts w:ascii="Verdana" w:hAnsi="Verdana" w:cs="Arial"/>
          <w:sz w:val="20"/>
          <w:szCs w:val="20"/>
        </w:rPr>
        <w:t>wurde von der L</w:t>
      </w:r>
      <w:r w:rsidR="00D554DB" w:rsidRPr="00591AAB">
        <w:rPr>
          <w:rStyle w:val="Fett"/>
          <w:rFonts w:ascii="Verdana" w:hAnsi="Verdana"/>
          <w:b w:val="0"/>
          <w:color w:val="333333"/>
          <w:sz w:val="20"/>
          <w:szCs w:val="20"/>
        </w:rPr>
        <w:t xml:space="preserve">eiterin des Studiengangs Ergotherapie </w:t>
      </w:r>
      <w:r w:rsidR="00D554DB" w:rsidRPr="00591AAB">
        <w:rPr>
          <w:rFonts w:ascii="Verdana" w:hAnsi="Verdana" w:cs="Arial"/>
          <w:color w:val="333333"/>
          <w:sz w:val="20"/>
          <w:szCs w:val="20"/>
        </w:rPr>
        <w:t>Dott.ssa Barbara Tosetto</w:t>
      </w:r>
      <w:r w:rsidR="00D554DB" w:rsidRPr="00591AAB">
        <w:rPr>
          <w:rFonts w:ascii="Verdana" w:hAnsi="Verdana" w:cs="Arial"/>
          <w:sz w:val="20"/>
          <w:szCs w:val="20"/>
        </w:rPr>
        <w:t xml:space="preserve"> mit ihrem Team </w:t>
      </w:r>
      <w:r w:rsidR="003917B2">
        <w:rPr>
          <w:rFonts w:ascii="Verdana" w:hAnsi="Verdana" w:cs="Arial"/>
          <w:sz w:val="20"/>
          <w:szCs w:val="20"/>
        </w:rPr>
        <w:t xml:space="preserve">organisiert. </w:t>
      </w:r>
      <w:r w:rsidR="00595A7F">
        <w:rPr>
          <w:rFonts w:ascii="Verdana" w:hAnsi="Verdana" w:cs="Arial"/>
          <w:sz w:val="20"/>
          <w:szCs w:val="20"/>
        </w:rPr>
        <w:t>Der Kongress stand unter der Schirmherrschaft von</w:t>
      </w:r>
      <w:r w:rsidR="00984FDD">
        <w:rPr>
          <w:rFonts w:ascii="Verdana" w:hAnsi="Verdana" w:cs="Arial"/>
          <w:sz w:val="20"/>
          <w:szCs w:val="20"/>
        </w:rPr>
        <w:t xml:space="preserve"> SITO, </w:t>
      </w:r>
      <w:r w:rsidR="00595A7F">
        <w:rPr>
          <w:rFonts w:ascii="Verdana" w:hAnsi="Verdana" w:cs="Arial"/>
          <w:sz w:val="20"/>
          <w:szCs w:val="20"/>
        </w:rPr>
        <w:t xml:space="preserve">der italienischen Gesellschaft für Ergotherapie. </w:t>
      </w:r>
      <w:r w:rsidR="008B0E01">
        <w:rPr>
          <w:rFonts w:ascii="Verdana" w:hAnsi="Verdana"/>
          <w:sz w:val="20"/>
          <w:szCs w:val="20"/>
        </w:rPr>
        <w:t>Dabei ließ man die letzten 20 Jahre in Südtirol und dem Trentino Revue passieren und beleuchtete die Entwicklung auch in Hinblick auf die Erkenntnisse aus anderen europäischen Ländern.</w:t>
      </w:r>
    </w:p>
    <w:p w:rsidR="004E2521" w:rsidRDefault="004E2521" w:rsidP="00A52F45">
      <w:pPr>
        <w:spacing w:after="0" w:line="240" w:lineRule="auto"/>
        <w:rPr>
          <w:rFonts w:ascii="Verdana" w:hAnsi="Verdana" w:cs="Arial"/>
          <w:sz w:val="20"/>
          <w:szCs w:val="20"/>
        </w:rPr>
      </w:pPr>
    </w:p>
    <w:p w:rsidR="001045DC" w:rsidRPr="001045DC" w:rsidRDefault="00B37883" w:rsidP="001045DC">
      <w:pPr>
        <w:spacing w:after="0" w:line="240" w:lineRule="auto"/>
        <w:rPr>
          <w:rFonts w:ascii="Verdana" w:hAnsi="Verdana"/>
          <w:sz w:val="20"/>
          <w:szCs w:val="20"/>
        </w:rPr>
      </w:pPr>
      <w:r w:rsidRPr="004B1F48">
        <w:rPr>
          <w:rFonts w:ascii="Verdana" w:hAnsi="Verdana" w:cs="Arial"/>
          <w:sz w:val="20"/>
          <w:szCs w:val="20"/>
        </w:rPr>
        <w:t>„</w:t>
      </w:r>
      <w:r w:rsidR="003917B2" w:rsidRPr="004B1F48">
        <w:rPr>
          <w:rFonts w:ascii="Verdana" w:hAnsi="Verdana" w:cs="Arial"/>
          <w:sz w:val="20"/>
          <w:szCs w:val="20"/>
        </w:rPr>
        <w:t xml:space="preserve">Ziel </w:t>
      </w:r>
      <w:r w:rsidRPr="004B1F48">
        <w:rPr>
          <w:rFonts w:ascii="Verdana" w:hAnsi="Verdana" w:cs="Arial"/>
          <w:sz w:val="20"/>
          <w:szCs w:val="20"/>
        </w:rPr>
        <w:t xml:space="preserve">der Veranstaltung </w:t>
      </w:r>
      <w:r w:rsidR="003917B2" w:rsidRPr="004B1F48">
        <w:rPr>
          <w:rFonts w:ascii="Verdana" w:hAnsi="Verdana" w:cs="Arial"/>
          <w:sz w:val="20"/>
          <w:szCs w:val="20"/>
        </w:rPr>
        <w:t xml:space="preserve">war es, </w:t>
      </w:r>
      <w:r w:rsidR="004E2521" w:rsidRPr="004B1F48">
        <w:rPr>
          <w:rFonts w:ascii="Verdana" w:hAnsi="Verdana" w:cs="Arial"/>
          <w:sz w:val="20"/>
          <w:szCs w:val="20"/>
        </w:rPr>
        <w:t>die</w:t>
      </w:r>
      <w:r w:rsidRPr="004B1F48">
        <w:rPr>
          <w:rFonts w:ascii="Verdana" w:hAnsi="Verdana" w:cs="Arial"/>
          <w:sz w:val="20"/>
          <w:szCs w:val="20"/>
        </w:rPr>
        <w:t xml:space="preserve"> </w:t>
      </w:r>
      <w:r w:rsidR="003917B2" w:rsidRPr="004B1F48">
        <w:rPr>
          <w:rFonts w:ascii="Verdana" w:hAnsi="Verdana" w:cs="Arial"/>
          <w:sz w:val="20"/>
          <w:szCs w:val="20"/>
        </w:rPr>
        <w:t xml:space="preserve">Studierenden </w:t>
      </w:r>
      <w:r w:rsidRPr="004B1F48">
        <w:rPr>
          <w:rFonts w:ascii="Verdana" w:hAnsi="Verdana" w:cs="Arial"/>
          <w:sz w:val="20"/>
          <w:szCs w:val="20"/>
        </w:rPr>
        <w:t>bzw.</w:t>
      </w:r>
      <w:r w:rsidR="003917B2" w:rsidRPr="004B1F48">
        <w:rPr>
          <w:rFonts w:ascii="Verdana" w:hAnsi="Verdana" w:cs="Arial"/>
          <w:sz w:val="20"/>
          <w:szCs w:val="20"/>
        </w:rPr>
        <w:t xml:space="preserve"> </w:t>
      </w:r>
      <w:r w:rsidR="004E2521" w:rsidRPr="004B1F48">
        <w:rPr>
          <w:rFonts w:ascii="Verdana" w:hAnsi="Verdana" w:cs="Arial"/>
          <w:sz w:val="20"/>
          <w:szCs w:val="20"/>
        </w:rPr>
        <w:t>die</w:t>
      </w:r>
      <w:r w:rsidRPr="004B1F48">
        <w:rPr>
          <w:rFonts w:ascii="Verdana" w:hAnsi="Verdana" w:cs="Arial"/>
          <w:sz w:val="20"/>
          <w:szCs w:val="20"/>
        </w:rPr>
        <w:t xml:space="preserve"> TeilnehmerInnen</w:t>
      </w:r>
      <w:r w:rsidR="003917B2" w:rsidRPr="004B1F48">
        <w:rPr>
          <w:rFonts w:ascii="Verdana" w:hAnsi="Verdana" w:cs="Arial"/>
          <w:sz w:val="20"/>
          <w:szCs w:val="20"/>
        </w:rPr>
        <w:t xml:space="preserve"> </w:t>
      </w:r>
      <w:r w:rsidR="004E2521" w:rsidRPr="004B1F48">
        <w:rPr>
          <w:rFonts w:ascii="Verdana" w:hAnsi="Verdana" w:cs="Arial"/>
          <w:sz w:val="20"/>
          <w:szCs w:val="20"/>
        </w:rPr>
        <w:t xml:space="preserve">zu sensibilisieren, damit sie die Intervention des Ergotherapeuten im Hinblick auf wissenschaftliche Evidenz und Interprofessionalität kennenlernen können. </w:t>
      </w:r>
      <w:r w:rsidR="004E2521" w:rsidRPr="004B1F48">
        <w:rPr>
          <w:rFonts w:ascii="Verdana" w:hAnsi="Verdana"/>
          <w:sz w:val="20"/>
          <w:szCs w:val="20"/>
        </w:rPr>
        <w:t>Das bisher positive Feedback erlaubt es mir, mit Zufriedenheit zu bestätigen, dass auch kleine Veranstaltungen wie diese zu hervorragenden Ergebnissen führen und die Grundlage für effektive Teamarbeit schaffen, die auf die B</w:t>
      </w:r>
      <w:r w:rsidR="004B1F48">
        <w:rPr>
          <w:rFonts w:ascii="Verdana" w:hAnsi="Verdana"/>
          <w:sz w:val="20"/>
          <w:szCs w:val="20"/>
        </w:rPr>
        <w:t xml:space="preserve">edürfnisse der Menschen </w:t>
      </w:r>
      <w:r w:rsidR="004B1F48" w:rsidRPr="004B1F48">
        <w:rPr>
          <w:rFonts w:ascii="Verdana" w:hAnsi="Verdana"/>
          <w:sz w:val="20"/>
          <w:szCs w:val="20"/>
        </w:rPr>
        <w:t>eingeht</w:t>
      </w:r>
      <w:r w:rsidR="008B0E01" w:rsidRPr="004B1F48">
        <w:rPr>
          <w:rFonts w:ascii="Verdana" w:hAnsi="Verdana"/>
          <w:sz w:val="20"/>
          <w:szCs w:val="20"/>
        </w:rPr>
        <w:t xml:space="preserve">,“ </w:t>
      </w:r>
      <w:r w:rsidR="004E2521" w:rsidRPr="004B1F48">
        <w:rPr>
          <w:rFonts w:ascii="Verdana" w:hAnsi="Verdana"/>
          <w:sz w:val="20"/>
          <w:szCs w:val="20"/>
        </w:rPr>
        <w:t xml:space="preserve">sagt </w:t>
      </w:r>
      <w:r w:rsidR="008B0E01" w:rsidRPr="004B1F48">
        <w:rPr>
          <w:rFonts w:ascii="Verdana" w:hAnsi="Verdana"/>
          <w:sz w:val="20"/>
          <w:szCs w:val="20"/>
        </w:rPr>
        <w:t>Stud</w:t>
      </w:r>
      <w:r w:rsidR="00984FDD">
        <w:rPr>
          <w:rFonts w:ascii="Verdana" w:hAnsi="Verdana"/>
          <w:sz w:val="20"/>
          <w:szCs w:val="20"/>
        </w:rPr>
        <w:t>i</w:t>
      </w:r>
      <w:r w:rsidR="008B0E01" w:rsidRPr="004B1F48">
        <w:rPr>
          <w:rFonts w:ascii="Verdana" w:hAnsi="Verdana"/>
          <w:sz w:val="20"/>
          <w:szCs w:val="20"/>
        </w:rPr>
        <w:t xml:space="preserve">engangsleiterin </w:t>
      </w:r>
      <w:r w:rsidR="008B0E01" w:rsidRPr="004B1F48">
        <w:rPr>
          <w:rFonts w:ascii="Verdana" w:hAnsi="Verdana" w:cs="Arial"/>
          <w:color w:val="333333"/>
          <w:sz w:val="20"/>
          <w:szCs w:val="20"/>
        </w:rPr>
        <w:t>Tosetto.</w:t>
      </w:r>
      <w:r w:rsidR="004F714D">
        <w:rPr>
          <w:rFonts w:ascii="Verdana" w:hAnsi="Verdana" w:cs="Arial"/>
          <w:color w:val="333333"/>
          <w:sz w:val="20"/>
          <w:szCs w:val="20"/>
        </w:rPr>
        <w:t xml:space="preserve"> </w:t>
      </w:r>
      <w:r w:rsidR="001045DC">
        <w:rPr>
          <w:rFonts w:ascii="Verdana" w:hAnsi="Verdana"/>
          <w:sz w:val="20"/>
          <w:szCs w:val="20"/>
        </w:rPr>
        <w:t xml:space="preserve">Somit war das Resümee der Tagung klar: </w:t>
      </w:r>
      <w:r w:rsidR="001045DC" w:rsidRPr="00620BD0">
        <w:rPr>
          <w:rFonts w:ascii="Verdana" w:hAnsi="Verdana"/>
          <w:sz w:val="20"/>
          <w:szCs w:val="20"/>
        </w:rPr>
        <w:t xml:space="preserve">Als Berufsgruppe im Bereich der Psychiatrie sind Ergotherapeuten Experten in den betätigungsorientierten Dimensionen des Lebens und haben die Möglichkeit Patienten zu unterstützen, um wirksam </w:t>
      </w:r>
      <w:r w:rsidR="001045DC">
        <w:rPr>
          <w:rFonts w:ascii="Verdana" w:hAnsi="Verdana"/>
          <w:sz w:val="20"/>
          <w:szCs w:val="20"/>
        </w:rPr>
        <w:t>S</w:t>
      </w:r>
      <w:r w:rsidR="001045DC" w:rsidRPr="00620BD0">
        <w:rPr>
          <w:rFonts w:ascii="Verdana" w:hAnsi="Verdana"/>
          <w:sz w:val="20"/>
          <w:szCs w:val="20"/>
        </w:rPr>
        <w:t>trategien zu erlernen, um das Erkennen von Lebenssinn und Hoffnung zu fördern und soziale Rollen zu etablieren, welche zu Lebenszufriedenheit und -qualität beitragen können.</w:t>
      </w:r>
      <w:r w:rsidR="001045DC">
        <w:rPr>
          <w:rFonts w:ascii="Verdana" w:hAnsi="Verdana"/>
          <w:sz w:val="20"/>
          <w:szCs w:val="20"/>
        </w:rPr>
        <w:t xml:space="preserve"> </w:t>
      </w:r>
      <w:r w:rsidR="001045DC" w:rsidRPr="001045DC">
        <w:rPr>
          <w:rFonts w:ascii="Verdana" w:hAnsi="Verdana"/>
          <w:color w:val="333333"/>
          <w:sz w:val="20"/>
          <w:szCs w:val="20"/>
        </w:rPr>
        <w:t>Daher ist Ergotherapie ein integraler Bestandteil der psychiatrischen und psychotherapeutischen Hilfen.</w:t>
      </w:r>
    </w:p>
    <w:p w:rsidR="001045DC" w:rsidRDefault="001045DC" w:rsidP="001045DC">
      <w:pPr>
        <w:spacing w:after="0" w:line="240" w:lineRule="auto"/>
        <w:rPr>
          <w:rFonts w:ascii="Verdana" w:hAnsi="Verdana"/>
          <w:sz w:val="20"/>
          <w:szCs w:val="20"/>
        </w:rPr>
      </w:pPr>
    </w:p>
    <w:p w:rsidR="009C1B30" w:rsidRPr="001045DC" w:rsidRDefault="00620BD0" w:rsidP="001045DC">
      <w:pPr>
        <w:spacing w:after="0" w:line="240" w:lineRule="auto"/>
        <w:rPr>
          <w:rFonts w:ascii="Verdana" w:hAnsi="Verdana"/>
          <w:b/>
          <w:sz w:val="20"/>
          <w:szCs w:val="20"/>
        </w:rPr>
      </w:pPr>
      <w:r w:rsidRPr="001045DC">
        <w:rPr>
          <w:rFonts w:ascii="Verdana" w:hAnsi="Verdana"/>
          <w:b/>
          <w:sz w:val="20"/>
          <w:szCs w:val="20"/>
        </w:rPr>
        <w:t>Ergotherapie in der Psychiatrie</w:t>
      </w:r>
    </w:p>
    <w:p w:rsidR="002B5E80" w:rsidRPr="00620BD0" w:rsidRDefault="002B5E80" w:rsidP="001045DC">
      <w:pPr>
        <w:spacing w:after="0" w:line="240" w:lineRule="auto"/>
        <w:rPr>
          <w:rFonts w:ascii="Verdana" w:hAnsi="Verdana"/>
          <w:sz w:val="20"/>
          <w:szCs w:val="20"/>
        </w:rPr>
      </w:pPr>
      <w:r w:rsidRPr="00620BD0">
        <w:rPr>
          <w:rFonts w:ascii="Verdana" w:hAnsi="Verdana"/>
          <w:sz w:val="20"/>
          <w:szCs w:val="20"/>
        </w:rPr>
        <w:t xml:space="preserve">Ergotherapie beschreibt </w:t>
      </w:r>
      <w:r w:rsidR="00A52F45">
        <w:rPr>
          <w:rFonts w:ascii="Verdana" w:hAnsi="Verdana"/>
          <w:sz w:val="20"/>
          <w:szCs w:val="20"/>
        </w:rPr>
        <w:t xml:space="preserve">die </w:t>
      </w:r>
      <w:r w:rsidRPr="00620BD0">
        <w:rPr>
          <w:rFonts w:ascii="Verdana" w:hAnsi="Verdana"/>
          <w:sz w:val="20"/>
          <w:szCs w:val="20"/>
        </w:rPr>
        <w:t>Wissenschaft, den Menschen durch Betätigung mehr Teilhabe im Alltag zu ermöglichen, immer mit dem Ziel Gesundheit und Wohlbefinden zu verbessern.</w:t>
      </w:r>
      <w:r w:rsidR="00620BD0" w:rsidRPr="00620BD0">
        <w:rPr>
          <w:rFonts w:ascii="Verdana" w:hAnsi="Verdana"/>
          <w:sz w:val="20"/>
          <w:szCs w:val="20"/>
        </w:rPr>
        <w:t xml:space="preserve"> </w:t>
      </w:r>
      <w:r w:rsidRPr="00620BD0">
        <w:rPr>
          <w:rFonts w:ascii="Verdana" w:hAnsi="Verdana"/>
          <w:sz w:val="20"/>
          <w:szCs w:val="20"/>
        </w:rPr>
        <w:t xml:space="preserve">Die Ergotherapie ist auch im Bereich der Psychiatrie reich an Geschichte sowie theoretischen und praktischen Modellen. </w:t>
      </w:r>
      <w:r w:rsidR="00E85A57">
        <w:rPr>
          <w:rFonts w:ascii="Verdana" w:hAnsi="Verdana"/>
          <w:sz w:val="20"/>
          <w:szCs w:val="20"/>
        </w:rPr>
        <w:t>Der</w:t>
      </w:r>
      <w:r w:rsidRPr="00620BD0">
        <w:rPr>
          <w:rFonts w:ascii="Verdana" w:hAnsi="Verdana"/>
          <w:sz w:val="20"/>
          <w:szCs w:val="20"/>
        </w:rPr>
        <w:t xml:space="preserve"> Ergotherapeut </w:t>
      </w:r>
      <w:r w:rsidR="00E85A57">
        <w:rPr>
          <w:rFonts w:ascii="Verdana" w:hAnsi="Verdana"/>
          <w:sz w:val="20"/>
          <w:szCs w:val="20"/>
        </w:rPr>
        <w:t xml:space="preserve">gilt als </w:t>
      </w:r>
      <w:r w:rsidRPr="00620BD0">
        <w:rPr>
          <w:rFonts w:ascii="Verdana" w:hAnsi="Verdana"/>
          <w:sz w:val="20"/>
          <w:szCs w:val="20"/>
        </w:rPr>
        <w:t xml:space="preserve">die ideale Fachperson der Veränderung an Ort und Stelle, in Gedanken, in der Planung und in der rehabilitativen Behandlung von Menschen </w:t>
      </w:r>
      <w:r w:rsidR="001045DC" w:rsidRPr="001045DC">
        <w:rPr>
          <w:rFonts w:ascii="Verdana" w:hAnsi="Verdana"/>
          <w:sz w:val="20"/>
          <w:szCs w:val="20"/>
        </w:rPr>
        <w:t xml:space="preserve">um deren </w:t>
      </w:r>
      <w:r w:rsidR="001045DC" w:rsidRPr="001045DC">
        <w:rPr>
          <w:rFonts w:ascii="Verdana" w:hAnsi="Verdana" w:cs="Arial"/>
          <w:color w:val="000000"/>
          <w:sz w:val="20"/>
          <w:szCs w:val="20"/>
        </w:rPr>
        <w:t xml:space="preserve">Beziehungs- und Handlungsfähigkeit auf dem </w:t>
      </w:r>
      <w:r w:rsidRPr="001045DC">
        <w:rPr>
          <w:rFonts w:ascii="Verdana" w:hAnsi="Verdana"/>
          <w:sz w:val="20"/>
          <w:szCs w:val="20"/>
        </w:rPr>
        <w:t>eigenen Lebensweg</w:t>
      </w:r>
      <w:r w:rsidRPr="00620BD0">
        <w:rPr>
          <w:rFonts w:ascii="Verdana" w:hAnsi="Verdana"/>
          <w:sz w:val="20"/>
          <w:szCs w:val="20"/>
        </w:rPr>
        <w:t xml:space="preserve">, im Beruf und in der Gesellschaft </w:t>
      </w:r>
      <w:r w:rsidR="001045DC">
        <w:rPr>
          <w:rFonts w:ascii="Verdana" w:hAnsi="Verdana"/>
          <w:sz w:val="20"/>
          <w:szCs w:val="20"/>
        </w:rPr>
        <w:t>zu optimieren</w:t>
      </w:r>
      <w:r w:rsidRPr="00620BD0">
        <w:rPr>
          <w:rFonts w:ascii="Verdana" w:hAnsi="Verdana"/>
          <w:sz w:val="20"/>
          <w:szCs w:val="20"/>
        </w:rPr>
        <w:t>.</w:t>
      </w:r>
      <w:r w:rsidR="001045DC">
        <w:rPr>
          <w:rFonts w:ascii="Verdana" w:hAnsi="Verdana"/>
          <w:sz w:val="20"/>
          <w:szCs w:val="20"/>
        </w:rPr>
        <w:t xml:space="preserve"> </w:t>
      </w:r>
      <w:r w:rsidRPr="00620BD0">
        <w:rPr>
          <w:rFonts w:ascii="Verdana" w:hAnsi="Verdana"/>
          <w:sz w:val="20"/>
          <w:szCs w:val="20"/>
        </w:rPr>
        <w:t>Bei der ergotherapeutischen Behandlung von Menschen zur Verbesserung der psychischen Gesundheit müssen verschiedene psycho-soziale Dimensionen beachtet werden: Der Austausch im Team, der psycho-dynamische Ansatz, medizinische Fortschritte in den verschiedenen Bereichen (Pharmakologie, Neurowissenschaften, Genetik, Psychotherapie) und die Behandlung des Umfeldes und der Alltagsaktivitäten.</w:t>
      </w:r>
    </w:p>
    <w:p w:rsidR="002B5E80" w:rsidRDefault="002B5E80" w:rsidP="00BB2359">
      <w:pPr>
        <w:spacing w:after="0" w:line="240" w:lineRule="auto"/>
        <w:rPr>
          <w:rFonts w:ascii="Verdana" w:hAnsi="Verdana"/>
          <w:sz w:val="20"/>
          <w:szCs w:val="20"/>
        </w:rPr>
      </w:pPr>
    </w:p>
    <w:p w:rsidR="00F63E36" w:rsidRPr="00C82A2B" w:rsidRDefault="00F63E36" w:rsidP="00BB2359">
      <w:pPr>
        <w:spacing w:after="0" w:line="240" w:lineRule="auto"/>
        <w:rPr>
          <w:rFonts w:ascii="Verdana" w:hAnsi="Verdana"/>
          <w:sz w:val="20"/>
          <w:szCs w:val="20"/>
        </w:rPr>
      </w:pPr>
    </w:p>
    <w:p w:rsidR="0011329A" w:rsidRDefault="0011329A" w:rsidP="004B1F48">
      <w:pPr>
        <w:pStyle w:val="NurText"/>
        <w:rPr>
          <w:rFonts w:cs="Calibri"/>
          <w:bCs/>
          <w:szCs w:val="20"/>
        </w:rPr>
      </w:pPr>
    </w:p>
    <w:p w:rsidR="00026639" w:rsidRDefault="00C82A2B" w:rsidP="004B1F48">
      <w:pPr>
        <w:pStyle w:val="NurText"/>
        <w:rPr>
          <w:rFonts w:cs="Calibri"/>
          <w:bCs/>
          <w:szCs w:val="20"/>
        </w:rPr>
      </w:pPr>
      <w:r w:rsidRPr="00C82A2B">
        <w:rPr>
          <w:rFonts w:cs="Calibri"/>
          <w:bCs/>
          <w:szCs w:val="20"/>
        </w:rPr>
        <w:lastRenderedPageBreak/>
        <w:t>Im Bild 1:</w:t>
      </w:r>
      <w:r>
        <w:rPr>
          <w:rFonts w:cs="Calibri"/>
          <w:bCs/>
          <w:szCs w:val="20"/>
        </w:rPr>
        <w:t xml:space="preserve"> </w:t>
      </w:r>
    </w:p>
    <w:p w:rsidR="004B1F48" w:rsidRDefault="004B1F48" w:rsidP="004B1F48">
      <w:pPr>
        <w:pStyle w:val="NurText"/>
      </w:pPr>
      <w:r>
        <w:rPr>
          <w:rFonts w:cs="Calibri"/>
          <w:bCs/>
          <w:szCs w:val="20"/>
        </w:rPr>
        <w:t xml:space="preserve">v.l. </w:t>
      </w:r>
      <w:r>
        <w:t>Rossella Ghensi (Ergotherapeutin APSS Trento), Angelo Bottini (Ergotherapeut Modena), Yann Bertholom (Ergotherapeut und Pr</w:t>
      </w:r>
      <w:r w:rsidR="00381E14">
        <w:t>ä</w:t>
      </w:r>
      <w:r>
        <w:t xml:space="preserve">sident SITO), Barbara Tosetto (Studiengangsleiterin Ergotherapie </w:t>
      </w:r>
      <w:r w:rsidR="006719A1">
        <w:t xml:space="preserve">an der </w:t>
      </w:r>
      <w:bookmarkStart w:id="0" w:name="_GoBack"/>
      <w:bookmarkEnd w:id="0"/>
      <w:r>
        <w:t>Claudiana), Prof. Univ. Dr. Andreas Conca (</w:t>
      </w:r>
      <w:r w:rsidR="00641E65" w:rsidRPr="00D554DB">
        <w:rPr>
          <w:rFonts w:cs="Arial"/>
          <w:szCs w:val="20"/>
        </w:rPr>
        <w:t>Direktor des psychiatrischen Dienstes und Koordinator des landesweiten Dienstes für Kinder- und Jugendpsychiatrie und -psychotherapie im Gesundheitsbezirk Bozen</w:t>
      </w:r>
      <w:r w:rsidR="00641E65">
        <w:rPr>
          <w:rFonts w:cs="Arial"/>
          <w:szCs w:val="20"/>
        </w:rPr>
        <w:t xml:space="preserve">), </w:t>
      </w:r>
      <w:r>
        <w:t>Dott. Konrad Tratter (</w:t>
      </w:r>
      <w:r w:rsidR="00641E65">
        <w:t>Pflegedienstleitung</w:t>
      </w:r>
      <w:r>
        <w:t>)</w:t>
      </w:r>
      <w:r w:rsidR="00641E65">
        <w:t>,</w:t>
      </w:r>
      <w:r>
        <w:t xml:space="preserve"> Kathrin Malfertheiner (Ergotherapeutin Gesundheitsbezirk Brixen), Priv. Doz. Dr. med. Evi Comploj (Wissenschaftliche Leiterin Claudiana), Matthias Möller (Ergotherapeut Schweiz), Dott. Lorenzo Bassani </w:t>
      </w:r>
      <w:r w:rsidRPr="00381E14">
        <w:rPr>
          <w:szCs w:val="20"/>
        </w:rPr>
        <w:t>(</w:t>
      </w:r>
      <w:r w:rsidR="00381E14" w:rsidRPr="00381E14">
        <w:rPr>
          <w:szCs w:val="20"/>
        </w:rPr>
        <w:t xml:space="preserve">Verantwortlicher </w:t>
      </w:r>
      <w:r w:rsidR="00381E14" w:rsidRPr="00381E14">
        <w:rPr>
          <w:rFonts w:cs="Times New Roman"/>
          <w:szCs w:val="20"/>
        </w:rPr>
        <w:t>Kinder- und Jugendpsychiatrie Meran</w:t>
      </w:r>
      <w:r w:rsidRPr="00381E14">
        <w:rPr>
          <w:szCs w:val="20"/>
        </w:rPr>
        <w:t>),</w:t>
      </w:r>
      <w:r>
        <w:t xml:space="preserve"> Vera Alippi (Ergotherapeutin Schweiz)</w:t>
      </w:r>
    </w:p>
    <w:p w:rsidR="00C82A2B" w:rsidRDefault="00C82A2B" w:rsidP="00651ABA">
      <w:pPr>
        <w:spacing w:after="0" w:line="240" w:lineRule="auto"/>
        <w:rPr>
          <w:rFonts w:ascii="Verdana" w:hAnsi="Verdana" w:cs="Calibri"/>
          <w:bCs/>
          <w:sz w:val="20"/>
          <w:szCs w:val="20"/>
        </w:rPr>
      </w:pPr>
    </w:p>
    <w:p w:rsidR="00026639" w:rsidRDefault="00F5542C" w:rsidP="009C1B30">
      <w:pPr>
        <w:spacing w:after="0" w:line="240" w:lineRule="auto"/>
        <w:rPr>
          <w:rFonts w:ascii="Verdana" w:hAnsi="Verdana" w:cs="Calibri"/>
          <w:bCs/>
          <w:sz w:val="20"/>
          <w:szCs w:val="20"/>
        </w:rPr>
      </w:pPr>
      <w:r w:rsidRPr="00C82A2B">
        <w:rPr>
          <w:rFonts w:ascii="Verdana" w:hAnsi="Verdana" w:cs="Calibri"/>
          <w:bCs/>
          <w:sz w:val="20"/>
          <w:szCs w:val="20"/>
        </w:rPr>
        <w:t>Im Bild 2</w:t>
      </w:r>
      <w:r>
        <w:rPr>
          <w:rFonts w:ascii="Verdana" w:hAnsi="Verdana" w:cs="Calibri"/>
          <w:bCs/>
          <w:sz w:val="20"/>
          <w:szCs w:val="20"/>
        </w:rPr>
        <w:t>:</w:t>
      </w:r>
      <w:r w:rsidRPr="00C82A2B">
        <w:rPr>
          <w:rFonts w:ascii="Verdana" w:hAnsi="Verdana" w:cs="Calibri"/>
          <w:bCs/>
          <w:sz w:val="20"/>
          <w:szCs w:val="20"/>
        </w:rPr>
        <w:t xml:space="preserve"> </w:t>
      </w:r>
    </w:p>
    <w:p w:rsidR="00F5542C" w:rsidRDefault="00641E65" w:rsidP="009C1B30">
      <w:pPr>
        <w:spacing w:after="0" w:line="240" w:lineRule="auto"/>
        <w:rPr>
          <w:rFonts w:ascii="Verdana" w:hAnsi="Verdana"/>
          <w:color w:val="000000"/>
          <w:sz w:val="20"/>
          <w:szCs w:val="20"/>
        </w:rPr>
      </w:pPr>
      <w:r>
        <w:rPr>
          <w:rFonts w:ascii="Verdana" w:hAnsi="Verdana" w:cs="Calibri"/>
          <w:bCs/>
          <w:sz w:val="20"/>
          <w:szCs w:val="20"/>
        </w:rPr>
        <w:t>Die TeilnehmerInnen im Auditorium der Claudiana</w:t>
      </w:r>
    </w:p>
    <w:p w:rsidR="00F5542C" w:rsidRPr="00F5542C" w:rsidRDefault="00F5542C" w:rsidP="00F5542C">
      <w:pPr>
        <w:autoSpaceDE w:val="0"/>
        <w:autoSpaceDN w:val="0"/>
        <w:adjustRightInd w:val="0"/>
        <w:spacing w:after="0" w:line="240" w:lineRule="auto"/>
        <w:rPr>
          <w:rFonts w:ascii="Verdana" w:hAnsi="Verdana" w:cs="Tahoma"/>
          <w:color w:val="000000"/>
          <w:sz w:val="20"/>
          <w:szCs w:val="20"/>
        </w:rPr>
      </w:pPr>
    </w:p>
    <w:p w:rsidR="00F5542C" w:rsidRPr="00F5542C" w:rsidRDefault="00F5542C" w:rsidP="00F5542C">
      <w:pPr>
        <w:spacing w:after="0" w:line="240" w:lineRule="auto"/>
        <w:rPr>
          <w:rFonts w:ascii="Verdana" w:hAnsi="Verdana" w:cs="Calibri"/>
          <w:b/>
          <w:sz w:val="20"/>
          <w:szCs w:val="20"/>
          <w:lang w:eastAsia="de-DE"/>
        </w:rPr>
      </w:pPr>
      <w:r w:rsidRPr="00F5542C">
        <w:rPr>
          <w:rFonts w:ascii="Verdana" w:hAnsi="Verdana" w:cs="Calibri"/>
          <w:b/>
          <w:sz w:val="20"/>
          <w:szCs w:val="20"/>
          <w:lang w:eastAsia="de-DE"/>
        </w:rPr>
        <w:t>Informationen</w:t>
      </w:r>
    </w:p>
    <w:p w:rsidR="00F5542C" w:rsidRPr="00F5542C" w:rsidRDefault="00F5542C" w:rsidP="00F5542C">
      <w:pPr>
        <w:spacing w:after="0" w:line="240" w:lineRule="auto"/>
        <w:rPr>
          <w:rFonts w:ascii="Verdana" w:hAnsi="Verdana" w:cs="Calibri"/>
          <w:b/>
          <w:sz w:val="20"/>
          <w:szCs w:val="20"/>
          <w:lang w:eastAsia="de-DE"/>
        </w:rPr>
      </w:pPr>
    </w:p>
    <w:p w:rsidR="00F5542C" w:rsidRPr="00F5542C" w:rsidRDefault="00F5542C" w:rsidP="00F5542C">
      <w:pPr>
        <w:spacing w:after="0" w:line="240" w:lineRule="auto"/>
        <w:rPr>
          <w:rFonts w:ascii="Verdana" w:hAnsi="Verdana" w:cs="Tahoma"/>
          <w:sz w:val="20"/>
          <w:szCs w:val="20"/>
        </w:rPr>
      </w:pPr>
      <w:r w:rsidRPr="00F5542C">
        <w:rPr>
          <w:rFonts w:ascii="Verdana" w:hAnsi="Verdana" w:cs="Tahoma"/>
          <w:noProof/>
          <w:sz w:val="20"/>
          <w:szCs w:val="20"/>
          <w:lang w:eastAsia="de-DE"/>
        </w:rPr>
        <w:drawing>
          <wp:inline distT="0" distB="0" distL="0" distR="0" wp14:anchorId="62CFAC2D" wp14:editId="540D3275">
            <wp:extent cx="2651760" cy="500261"/>
            <wp:effectExtent l="0" t="0" r="0" b="0"/>
            <wp:docPr id="2" name="Grafik 2" descr="C:\Users\Silvia\AppData\Local\Microsoft\Windows\INetCache\Content.Outlook\TYSEDJLT\log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AppData\Local\Microsoft\Windows\INetCache\Content.Outlook\TYSEDJLT\logo-d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5585" cy="517961"/>
                    </a:xfrm>
                    <a:prstGeom prst="rect">
                      <a:avLst/>
                    </a:prstGeom>
                    <a:noFill/>
                    <a:ln>
                      <a:noFill/>
                    </a:ln>
                  </pic:spPr>
                </pic:pic>
              </a:graphicData>
            </a:graphic>
          </wp:inline>
        </w:drawing>
      </w:r>
    </w:p>
    <w:p w:rsidR="00F5542C" w:rsidRPr="00F5542C" w:rsidRDefault="00F5542C" w:rsidP="00F5542C">
      <w:pPr>
        <w:spacing w:after="0" w:line="240" w:lineRule="auto"/>
        <w:rPr>
          <w:rFonts w:ascii="Verdana" w:hAnsi="Verdana" w:cs="Tahoma"/>
          <w:sz w:val="20"/>
          <w:szCs w:val="20"/>
        </w:rPr>
      </w:pPr>
    </w:p>
    <w:p w:rsidR="00F5542C" w:rsidRPr="00F5542C" w:rsidRDefault="00F5542C" w:rsidP="00F5542C">
      <w:pPr>
        <w:spacing w:after="0" w:line="240" w:lineRule="auto"/>
        <w:rPr>
          <w:rFonts w:ascii="Verdana" w:hAnsi="Verdana" w:cs="Calibri"/>
          <w:sz w:val="20"/>
          <w:szCs w:val="20"/>
          <w:lang w:eastAsia="de-DE"/>
        </w:rPr>
      </w:pPr>
      <w:r w:rsidRPr="00F5542C">
        <w:rPr>
          <w:rFonts w:ascii="Verdana" w:hAnsi="Verdana" w:cs="Tahoma"/>
          <w:sz w:val="20"/>
          <w:szCs w:val="20"/>
        </w:rPr>
        <w:t>Landesfachhochschule für Gesundheitsberufe</w:t>
      </w:r>
    </w:p>
    <w:p w:rsidR="00F5542C" w:rsidRPr="00F5542C" w:rsidRDefault="00F5542C" w:rsidP="00F5542C">
      <w:pPr>
        <w:spacing w:after="0" w:line="240" w:lineRule="auto"/>
        <w:rPr>
          <w:rFonts w:ascii="Verdana" w:hAnsi="Verdana" w:cs="Calibri"/>
          <w:sz w:val="20"/>
          <w:szCs w:val="20"/>
          <w:lang w:eastAsia="de-DE"/>
        </w:rPr>
      </w:pPr>
      <w:r w:rsidRPr="00F5542C">
        <w:rPr>
          <w:rFonts w:ascii="Verdana" w:hAnsi="Verdana" w:cs="Calibri"/>
          <w:sz w:val="20"/>
          <w:szCs w:val="20"/>
          <w:lang w:eastAsia="de-DE"/>
        </w:rPr>
        <w:t>Claudiana</w:t>
      </w:r>
    </w:p>
    <w:p w:rsidR="00F5542C" w:rsidRPr="00F5542C" w:rsidRDefault="00F5542C" w:rsidP="00F5542C">
      <w:pPr>
        <w:spacing w:after="0" w:line="240" w:lineRule="auto"/>
        <w:rPr>
          <w:rFonts w:ascii="Verdana" w:hAnsi="Verdana" w:cs="Tahoma"/>
          <w:sz w:val="20"/>
          <w:szCs w:val="20"/>
        </w:rPr>
      </w:pPr>
      <w:r w:rsidRPr="00F5542C">
        <w:rPr>
          <w:rFonts w:ascii="Verdana" w:hAnsi="Verdana" w:cs="Tahoma"/>
          <w:sz w:val="20"/>
          <w:szCs w:val="20"/>
        </w:rPr>
        <w:t>Dr. Guido Bocchio</w:t>
      </w:r>
    </w:p>
    <w:p w:rsidR="00F5542C" w:rsidRPr="00F5542C" w:rsidRDefault="00F5542C" w:rsidP="00F5542C">
      <w:pPr>
        <w:spacing w:after="0" w:line="240" w:lineRule="auto"/>
        <w:rPr>
          <w:rFonts w:ascii="Verdana" w:hAnsi="Verdana" w:cs="Tahoma"/>
          <w:sz w:val="20"/>
          <w:szCs w:val="20"/>
        </w:rPr>
      </w:pPr>
      <w:r w:rsidRPr="00F5542C">
        <w:rPr>
          <w:rFonts w:ascii="Verdana" w:hAnsi="Verdana" w:cs="Tahoma"/>
          <w:sz w:val="20"/>
          <w:szCs w:val="20"/>
        </w:rPr>
        <w:t>Lorenz-Böhler-Str. 13</w:t>
      </w:r>
    </w:p>
    <w:p w:rsidR="00F5542C" w:rsidRPr="00F5542C" w:rsidRDefault="00F5542C" w:rsidP="00F5542C">
      <w:pPr>
        <w:spacing w:after="0" w:line="240" w:lineRule="auto"/>
        <w:rPr>
          <w:rFonts w:ascii="Verdana" w:hAnsi="Verdana" w:cs="Tahoma"/>
          <w:sz w:val="20"/>
          <w:szCs w:val="20"/>
        </w:rPr>
      </w:pPr>
      <w:r w:rsidRPr="00F5542C">
        <w:rPr>
          <w:rFonts w:ascii="Verdana" w:hAnsi="Verdana" w:cs="Tahoma"/>
          <w:sz w:val="20"/>
          <w:szCs w:val="20"/>
        </w:rPr>
        <w:t>39100 Bozen</w:t>
      </w:r>
    </w:p>
    <w:p w:rsidR="00F5542C" w:rsidRPr="00F5542C" w:rsidRDefault="00F5542C" w:rsidP="00F5542C">
      <w:pPr>
        <w:spacing w:after="0" w:line="240" w:lineRule="auto"/>
        <w:rPr>
          <w:rFonts w:ascii="Verdana" w:hAnsi="Verdana" w:cs="Tahoma"/>
          <w:sz w:val="20"/>
          <w:szCs w:val="20"/>
        </w:rPr>
      </w:pPr>
      <w:r w:rsidRPr="00F5542C">
        <w:rPr>
          <w:rFonts w:ascii="Verdana" w:hAnsi="Verdana" w:cs="Tahoma"/>
          <w:sz w:val="20"/>
          <w:szCs w:val="20"/>
        </w:rPr>
        <w:t>Tel. 0471 067300</w:t>
      </w:r>
    </w:p>
    <w:p w:rsidR="00F5542C" w:rsidRPr="00F5542C" w:rsidRDefault="00F5542C" w:rsidP="00F5542C">
      <w:pPr>
        <w:spacing w:after="0" w:line="240" w:lineRule="auto"/>
        <w:rPr>
          <w:rFonts w:ascii="Verdana" w:hAnsi="Verdana" w:cs="Tahoma"/>
          <w:sz w:val="20"/>
          <w:szCs w:val="20"/>
          <w:lang w:val="it-IT"/>
        </w:rPr>
      </w:pPr>
      <w:r w:rsidRPr="00F5542C">
        <w:rPr>
          <w:rFonts w:ascii="Verdana" w:hAnsi="Verdana" w:cs="Tahoma"/>
          <w:sz w:val="20"/>
          <w:szCs w:val="20"/>
          <w:lang w:val="it-IT"/>
        </w:rPr>
        <w:t>Fax 0471 067310</w:t>
      </w:r>
    </w:p>
    <w:p w:rsidR="00F5542C" w:rsidRPr="00F5542C" w:rsidRDefault="00F5542C" w:rsidP="00F5542C">
      <w:pPr>
        <w:spacing w:after="0" w:line="240" w:lineRule="auto"/>
        <w:rPr>
          <w:rFonts w:ascii="Verdana" w:hAnsi="Verdana" w:cs="Calibri"/>
          <w:sz w:val="20"/>
          <w:szCs w:val="20"/>
          <w:lang w:val="it-IT" w:eastAsia="de-DE"/>
        </w:rPr>
      </w:pPr>
      <w:r w:rsidRPr="00F5542C">
        <w:rPr>
          <w:rFonts w:ascii="Verdana" w:hAnsi="Verdana" w:cs="Calibri"/>
          <w:sz w:val="20"/>
          <w:szCs w:val="20"/>
          <w:lang w:val="it-IT"/>
        </w:rPr>
        <w:t xml:space="preserve">E-Mail: </w:t>
      </w:r>
      <w:hyperlink r:id="rId6" w:history="1">
        <w:r w:rsidR="002B5E80" w:rsidRPr="00D72F7E">
          <w:rPr>
            <w:rStyle w:val="Hyperlink"/>
            <w:rFonts w:ascii="Verdana" w:hAnsi="Verdana" w:cs="Calibri"/>
            <w:sz w:val="20"/>
            <w:szCs w:val="20"/>
            <w:lang w:val="it-IT" w:eastAsia="de-DE"/>
          </w:rPr>
          <w:t>direktion@claudiana.bz.it</w:t>
        </w:r>
      </w:hyperlink>
    </w:p>
    <w:p w:rsidR="00F5542C" w:rsidRPr="00F5542C" w:rsidRDefault="006719A1" w:rsidP="00F5542C">
      <w:pPr>
        <w:spacing w:after="0" w:line="240" w:lineRule="auto"/>
        <w:rPr>
          <w:rFonts w:ascii="Verdana" w:hAnsi="Verdana"/>
          <w:sz w:val="20"/>
          <w:szCs w:val="20"/>
        </w:rPr>
      </w:pPr>
      <w:hyperlink r:id="rId7" w:history="1">
        <w:r w:rsidR="00F5542C" w:rsidRPr="00F5542C">
          <w:rPr>
            <w:rFonts w:ascii="Verdana" w:hAnsi="Verdana" w:cs="Calibri"/>
            <w:color w:val="0563C1" w:themeColor="hyperlink"/>
            <w:sz w:val="20"/>
            <w:szCs w:val="20"/>
            <w:u w:val="single"/>
          </w:rPr>
          <w:t>www.claudiana.bz.it</w:t>
        </w:r>
      </w:hyperlink>
    </w:p>
    <w:p w:rsidR="00F5542C" w:rsidRPr="00F5542C" w:rsidRDefault="00F5542C" w:rsidP="00F5542C"/>
    <w:p w:rsidR="00987409" w:rsidRPr="00BB2359" w:rsidRDefault="00987409" w:rsidP="00BB2359">
      <w:pPr>
        <w:spacing w:after="0" w:line="240" w:lineRule="auto"/>
        <w:rPr>
          <w:rFonts w:ascii="Verdana" w:hAnsi="Verdana"/>
          <w:sz w:val="20"/>
          <w:szCs w:val="20"/>
        </w:rPr>
      </w:pPr>
    </w:p>
    <w:sectPr w:rsidR="00987409" w:rsidRPr="00BB23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877DD1"/>
    <w:multiLevelType w:val="hybridMultilevel"/>
    <w:tmpl w:val="FA5AEF0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09"/>
    <w:rsid w:val="000054ED"/>
    <w:rsid w:val="0000573A"/>
    <w:rsid w:val="0002509B"/>
    <w:rsid w:val="00026639"/>
    <w:rsid w:val="000573D6"/>
    <w:rsid w:val="000A4983"/>
    <w:rsid w:val="000B4B69"/>
    <w:rsid w:val="000E10BC"/>
    <w:rsid w:val="001045DC"/>
    <w:rsid w:val="0011329A"/>
    <w:rsid w:val="001175C3"/>
    <w:rsid w:val="001B3851"/>
    <w:rsid w:val="001E5A50"/>
    <w:rsid w:val="001F6C87"/>
    <w:rsid w:val="002172B7"/>
    <w:rsid w:val="00235E75"/>
    <w:rsid w:val="00266F77"/>
    <w:rsid w:val="002674B1"/>
    <w:rsid w:val="00273F41"/>
    <w:rsid w:val="002B5E80"/>
    <w:rsid w:val="002B6C5F"/>
    <w:rsid w:val="00381E14"/>
    <w:rsid w:val="003917B2"/>
    <w:rsid w:val="0047373B"/>
    <w:rsid w:val="004B1F48"/>
    <w:rsid w:val="004C5A04"/>
    <w:rsid w:val="004E2521"/>
    <w:rsid w:val="004F714D"/>
    <w:rsid w:val="00567862"/>
    <w:rsid w:val="00591AAB"/>
    <w:rsid w:val="00595A7F"/>
    <w:rsid w:val="00620BD0"/>
    <w:rsid w:val="00641E65"/>
    <w:rsid w:val="00651ABA"/>
    <w:rsid w:val="006719A1"/>
    <w:rsid w:val="006A6D27"/>
    <w:rsid w:val="006D7F89"/>
    <w:rsid w:val="006E0E6B"/>
    <w:rsid w:val="00732059"/>
    <w:rsid w:val="007408D6"/>
    <w:rsid w:val="0075274D"/>
    <w:rsid w:val="008B0E01"/>
    <w:rsid w:val="0091412B"/>
    <w:rsid w:val="00974AAC"/>
    <w:rsid w:val="00984FDD"/>
    <w:rsid w:val="00987409"/>
    <w:rsid w:val="009C1B30"/>
    <w:rsid w:val="009D348C"/>
    <w:rsid w:val="009E72D3"/>
    <w:rsid w:val="00A52F45"/>
    <w:rsid w:val="00A95209"/>
    <w:rsid w:val="00AE37D9"/>
    <w:rsid w:val="00B332AC"/>
    <w:rsid w:val="00B37883"/>
    <w:rsid w:val="00B8658B"/>
    <w:rsid w:val="00BB2359"/>
    <w:rsid w:val="00C0681F"/>
    <w:rsid w:val="00C82A2B"/>
    <w:rsid w:val="00CC5D3E"/>
    <w:rsid w:val="00D24B0C"/>
    <w:rsid w:val="00D367DF"/>
    <w:rsid w:val="00D554DB"/>
    <w:rsid w:val="00D8136F"/>
    <w:rsid w:val="00E57B91"/>
    <w:rsid w:val="00E66846"/>
    <w:rsid w:val="00E82D51"/>
    <w:rsid w:val="00E85A57"/>
    <w:rsid w:val="00F5542C"/>
    <w:rsid w:val="00F63E36"/>
    <w:rsid w:val="00F86CD0"/>
    <w:rsid w:val="00F9090D"/>
    <w:rsid w:val="00FE03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49865A-ACB4-4888-B602-88AE1CDA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1">
    <w:name w:val="st1"/>
    <w:rsid w:val="00987409"/>
  </w:style>
  <w:style w:type="character" w:styleId="Fett">
    <w:name w:val="Strong"/>
    <w:uiPriority w:val="22"/>
    <w:qFormat/>
    <w:rsid w:val="00987409"/>
    <w:rPr>
      <w:b/>
      <w:bCs/>
    </w:rPr>
  </w:style>
  <w:style w:type="character" w:styleId="Hyperlink">
    <w:name w:val="Hyperlink"/>
    <w:basedOn w:val="Absatz-Standardschriftart"/>
    <w:uiPriority w:val="99"/>
    <w:unhideWhenUsed/>
    <w:rsid w:val="00BB2359"/>
    <w:rPr>
      <w:color w:val="0563C1" w:themeColor="hyperlink"/>
      <w:u w:val="single"/>
    </w:rPr>
  </w:style>
  <w:style w:type="character" w:styleId="BesuchterHyperlink">
    <w:name w:val="FollowedHyperlink"/>
    <w:basedOn w:val="Absatz-Standardschriftart"/>
    <w:uiPriority w:val="99"/>
    <w:semiHidden/>
    <w:unhideWhenUsed/>
    <w:rsid w:val="00BB2359"/>
    <w:rPr>
      <w:color w:val="954F72" w:themeColor="followedHyperlink"/>
      <w:u w:val="single"/>
    </w:rPr>
  </w:style>
  <w:style w:type="paragraph" w:styleId="Listenabsatz">
    <w:name w:val="List Paragraph"/>
    <w:basedOn w:val="Standard"/>
    <w:uiPriority w:val="34"/>
    <w:qFormat/>
    <w:rsid w:val="00273F41"/>
    <w:pPr>
      <w:spacing w:after="0" w:line="240" w:lineRule="auto"/>
      <w:ind w:left="720"/>
    </w:pPr>
    <w:rPr>
      <w:rFonts w:ascii="Calibri" w:hAnsi="Calibri" w:cs="Calibri"/>
    </w:rPr>
  </w:style>
  <w:style w:type="character" w:customStyle="1" w:styleId="st">
    <w:name w:val="st"/>
    <w:basedOn w:val="Absatz-Standardschriftart"/>
    <w:rsid w:val="00273F41"/>
  </w:style>
  <w:style w:type="paragraph" w:styleId="StandardWeb">
    <w:name w:val="Normal (Web)"/>
    <w:basedOn w:val="Standard"/>
    <w:uiPriority w:val="99"/>
    <w:unhideWhenUsed/>
    <w:rsid w:val="00B8658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35E7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5E75"/>
    <w:rPr>
      <w:rFonts w:ascii="Segoe UI" w:hAnsi="Segoe UI" w:cs="Segoe UI"/>
      <w:sz w:val="18"/>
      <w:szCs w:val="18"/>
    </w:rPr>
  </w:style>
  <w:style w:type="paragraph" w:styleId="NurText">
    <w:name w:val="Plain Text"/>
    <w:basedOn w:val="Standard"/>
    <w:link w:val="NurTextZchn"/>
    <w:uiPriority w:val="99"/>
    <w:semiHidden/>
    <w:unhideWhenUsed/>
    <w:rsid w:val="004B1F48"/>
    <w:pPr>
      <w:spacing w:after="0" w:line="240" w:lineRule="auto"/>
    </w:pPr>
    <w:rPr>
      <w:rFonts w:ascii="Verdana" w:eastAsia="Times New Roman" w:hAnsi="Verdana" w:cs="Consolas"/>
      <w:sz w:val="20"/>
      <w:szCs w:val="21"/>
      <w:lang w:eastAsia="de-DE"/>
    </w:rPr>
  </w:style>
  <w:style w:type="character" w:customStyle="1" w:styleId="NurTextZchn">
    <w:name w:val="Nur Text Zchn"/>
    <w:basedOn w:val="Absatz-Standardschriftart"/>
    <w:link w:val="NurText"/>
    <w:uiPriority w:val="99"/>
    <w:semiHidden/>
    <w:rsid w:val="004B1F48"/>
    <w:rPr>
      <w:rFonts w:ascii="Verdana" w:eastAsia="Times New Roman" w:hAnsi="Verdana" w:cs="Consolas"/>
      <w:sz w:val="20"/>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14304">
      <w:bodyDiv w:val="1"/>
      <w:marLeft w:val="0"/>
      <w:marRight w:val="0"/>
      <w:marTop w:val="0"/>
      <w:marBottom w:val="0"/>
      <w:divBdr>
        <w:top w:val="none" w:sz="0" w:space="0" w:color="auto"/>
        <w:left w:val="none" w:sz="0" w:space="0" w:color="auto"/>
        <w:bottom w:val="none" w:sz="0" w:space="0" w:color="auto"/>
        <w:right w:val="none" w:sz="0" w:space="0" w:color="auto"/>
      </w:divBdr>
    </w:div>
    <w:div w:id="702287708">
      <w:bodyDiv w:val="1"/>
      <w:marLeft w:val="0"/>
      <w:marRight w:val="0"/>
      <w:marTop w:val="0"/>
      <w:marBottom w:val="0"/>
      <w:divBdr>
        <w:top w:val="none" w:sz="0" w:space="0" w:color="auto"/>
        <w:left w:val="none" w:sz="0" w:space="0" w:color="auto"/>
        <w:bottom w:val="none" w:sz="0" w:space="0" w:color="auto"/>
        <w:right w:val="none" w:sz="0" w:space="0" w:color="auto"/>
      </w:divBdr>
    </w:div>
    <w:div w:id="761030743">
      <w:bodyDiv w:val="1"/>
      <w:marLeft w:val="0"/>
      <w:marRight w:val="0"/>
      <w:marTop w:val="0"/>
      <w:marBottom w:val="0"/>
      <w:divBdr>
        <w:top w:val="none" w:sz="0" w:space="0" w:color="auto"/>
        <w:left w:val="none" w:sz="0" w:space="0" w:color="auto"/>
        <w:bottom w:val="none" w:sz="0" w:space="0" w:color="auto"/>
        <w:right w:val="none" w:sz="0" w:space="0" w:color="auto"/>
      </w:divBdr>
    </w:div>
    <w:div w:id="785854515">
      <w:bodyDiv w:val="1"/>
      <w:marLeft w:val="0"/>
      <w:marRight w:val="0"/>
      <w:marTop w:val="0"/>
      <w:marBottom w:val="0"/>
      <w:divBdr>
        <w:top w:val="none" w:sz="0" w:space="0" w:color="auto"/>
        <w:left w:val="none" w:sz="0" w:space="0" w:color="auto"/>
        <w:bottom w:val="none" w:sz="0" w:space="0" w:color="auto"/>
        <w:right w:val="none" w:sz="0" w:space="0" w:color="auto"/>
      </w:divBdr>
    </w:div>
    <w:div w:id="805322205">
      <w:bodyDiv w:val="1"/>
      <w:marLeft w:val="0"/>
      <w:marRight w:val="0"/>
      <w:marTop w:val="0"/>
      <w:marBottom w:val="0"/>
      <w:divBdr>
        <w:top w:val="none" w:sz="0" w:space="0" w:color="auto"/>
        <w:left w:val="none" w:sz="0" w:space="0" w:color="auto"/>
        <w:bottom w:val="none" w:sz="0" w:space="0" w:color="auto"/>
        <w:right w:val="none" w:sz="0" w:space="0" w:color="auto"/>
      </w:divBdr>
    </w:div>
    <w:div w:id="964896383">
      <w:bodyDiv w:val="1"/>
      <w:marLeft w:val="0"/>
      <w:marRight w:val="0"/>
      <w:marTop w:val="0"/>
      <w:marBottom w:val="0"/>
      <w:divBdr>
        <w:top w:val="none" w:sz="0" w:space="0" w:color="auto"/>
        <w:left w:val="none" w:sz="0" w:space="0" w:color="auto"/>
        <w:bottom w:val="none" w:sz="0" w:space="0" w:color="auto"/>
        <w:right w:val="none" w:sz="0" w:space="0" w:color="auto"/>
      </w:divBdr>
    </w:div>
    <w:div w:id="1194079884">
      <w:bodyDiv w:val="1"/>
      <w:marLeft w:val="0"/>
      <w:marRight w:val="0"/>
      <w:marTop w:val="0"/>
      <w:marBottom w:val="0"/>
      <w:divBdr>
        <w:top w:val="none" w:sz="0" w:space="0" w:color="auto"/>
        <w:left w:val="none" w:sz="0" w:space="0" w:color="auto"/>
        <w:bottom w:val="none" w:sz="0" w:space="0" w:color="auto"/>
        <w:right w:val="none" w:sz="0" w:space="0" w:color="auto"/>
      </w:divBdr>
    </w:div>
    <w:div w:id="1792896334">
      <w:bodyDiv w:val="1"/>
      <w:marLeft w:val="0"/>
      <w:marRight w:val="0"/>
      <w:marTop w:val="0"/>
      <w:marBottom w:val="0"/>
      <w:divBdr>
        <w:top w:val="none" w:sz="0" w:space="0" w:color="auto"/>
        <w:left w:val="none" w:sz="0" w:space="0" w:color="auto"/>
        <w:bottom w:val="none" w:sz="0" w:space="0" w:color="auto"/>
        <w:right w:val="none" w:sz="0" w:space="0" w:color="auto"/>
      </w:divBdr>
    </w:div>
    <w:div w:id="211578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audiana.b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ktion@claudiana.bz.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3990</Characters>
  <Application>Microsoft Office Word</Application>
  <DocSecurity>0</DocSecurity>
  <Lines>33</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Cover d. Silvia Schroff pc623672</dc:creator>
  <cp:lastModifiedBy>Cover d. Silvia Schroff pc623672</cp:lastModifiedBy>
  <cp:revision>3</cp:revision>
  <cp:lastPrinted>2018-09-25T06:30:00Z</cp:lastPrinted>
  <dcterms:created xsi:type="dcterms:W3CDTF">2018-09-27T07:48:00Z</dcterms:created>
  <dcterms:modified xsi:type="dcterms:W3CDTF">2018-09-27T09:17:00Z</dcterms:modified>
</cp:coreProperties>
</file>