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5F" w:rsidRPr="00701CD6" w:rsidRDefault="00701CD6" w:rsidP="009B36FB">
      <w:pPr>
        <w:spacing w:after="0" w:line="240" w:lineRule="auto"/>
        <w:rPr>
          <w:rFonts w:ascii="Verdana" w:hAnsi="Verdana"/>
          <w:sz w:val="20"/>
          <w:szCs w:val="20"/>
        </w:rPr>
      </w:pPr>
      <w:r w:rsidRPr="00701CD6">
        <w:rPr>
          <w:rFonts w:ascii="Verdana" w:hAnsi="Verdana"/>
          <w:sz w:val="20"/>
          <w:szCs w:val="20"/>
        </w:rPr>
        <w:t>Pressemitteilung</w:t>
      </w:r>
    </w:p>
    <w:p w:rsidR="00701CD6" w:rsidRPr="00701CD6" w:rsidRDefault="00701CD6" w:rsidP="009B36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1CD6" w:rsidRPr="00701CD6" w:rsidRDefault="00701CD6" w:rsidP="009B36FB">
      <w:pPr>
        <w:spacing w:after="0" w:line="240" w:lineRule="auto"/>
        <w:rPr>
          <w:rFonts w:ascii="Verdana" w:hAnsi="Verdana"/>
          <w:sz w:val="20"/>
          <w:szCs w:val="20"/>
        </w:rPr>
      </w:pPr>
      <w:r w:rsidRPr="00701CD6">
        <w:rPr>
          <w:rFonts w:ascii="Verdana" w:hAnsi="Verdana"/>
          <w:sz w:val="20"/>
          <w:szCs w:val="20"/>
        </w:rPr>
        <w:t xml:space="preserve">Bozen, </w:t>
      </w:r>
      <w:r w:rsidR="00650E84">
        <w:rPr>
          <w:rFonts w:ascii="Verdana" w:hAnsi="Verdana"/>
          <w:sz w:val="20"/>
          <w:szCs w:val="20"/>
        </w:rPr>
        <w:t>1</w:t>
      </w:r>
      <w:r w:rsidRPr="00701CD6">
        <w:rPr>
          <w:rFonts w:ascii="Verdana" w:hAnsi="Verdana"/>
          <w:sz w:val="20"/>
          <w:szCs w:val="20"/>
        </w:rPr>
        <w:t>. Oktober 201</w:t>
      </w:r>
      <w:r w:rsidR="00650E84">
        <w:rPr>
          <w:rFonts w:ascii="Verdana" w:hAnsi="Verdana"/>
          <w:sz w:val="20"/>
          <w:szCs w:val="20"/>
        </w:rPr>
        <w:t>8</w:t>
      </w:r>
    </w:p>
    <w:p w:rsidR="00701CD6" w:rsidRDefault="00701CD6" w:rsidP="009B36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B36FB" w:rsidRDefault="009B36FB" w:rsidP="009B36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1CD6" w:rsidRPr="00C52771" w:rsidRDefault="00701CD6" w:rsidP="009B36FB">
      <w:pPr>
        <w:spacing w:after="0" w:line="240" w:lineRule="auto"/>
        <w:rPr>
          <w:rFonts w:ascii="Verdana" w:hAnsi="Verdana"/>
          <w:b/>
          <w:sz w:val="36"/>
          <w:szCs w:val="36"/>
        </w:rPr>
      </w:pPr>
      <w:r w:rsidRPr="00C52771">
        <w:rPr>
          <w:rFonts w:ascii="Verdana" w:hAnsi="Verdana"/>
          <w:b/>
          <w:sz w:val="36"/>
          <w:szCs w:val="36"/>
        </w:rPr>
        <w:t xml:space="preserve">Claudiana </w:t>
      </w:r>
      <w:r w:rsidR="00650E84">
        <w:rPr>
          <w:rFonts w:ascii="Verdana" w:hAnsi="Verdana"/>
          <w:b/>
          <w:sz w:val="36"/>
          <w:szCs w:val="36"/>
        </w:rPr>
        <w:t xml:space="preserve">eröffnet </w:t>
      </w:r>
      <w:r w:rsidRPr="00C52771">
        <w:rPr>
          <w:rFonts w:ascii="Verdana" w:hAnsi="Verdana"/>
          <w:b/>
          <w:sz w:val="36"/>
          <w:szCs w:val="36"/>
        </w:rPr>
        <w:t xml:space="preserve">feierlich </w:t>
      </w:r>
      <w:r w:rsidR="00650E84">
        <w:rPr>
          <w:rFonts w:ascii="Verdana" w:hAnsi="Verdana"/>
          <w:b/>
          <w:sz w:val="36"/>
          <w:szCs w:val="36"/>
        </w:rPr>
        <w:t>neues akademisches Jahr</w:t>
      </w:r>
    </w:p>
    <w:p w:rsidR="002B6A8B" w:rsidRDefault="00650E84" w:rsidP="009B36FB">
      <w:pPr>
        <w:spacing w:after="0" w:line="240" w:lineRule="auto"/>
      </w:pPr>
      <w:r w:rsidRPr="000F246F">
        <w:rPr>
          <w:rFonts w:ascii="Verdana" w:hAnsi="Verdana"/>
          <w:sz w:val="20"/>
          <w:szCs w:val="20"/>
        </w:rPr>
        <w:t xml:space="preserve">Heute wurde das neue akademische Jahr </w:t>
      </w:r>
      <w:r w:rsidR="000F246F">
        <w:rPr>
          <w:rFonts w:ascii="Verdana" w:hAnsi="Verdana"/>
          <w:sz w:val="20"/>
          <w:szCs w:val="20"/>
        </w:rPr>
        <w:t>a</w:t>
      </w:r>
      <w:r w:rsidRPr="000F246F">
        <w:rPr>
          <w:rFonts w:ascii="Verdana" w:hAnsi="Verdana"/>
          <w:sz w:val="20"/>
          <w:szCs w:val="20"/>
        </w:rPr>
        <w:t>n der</w:t>
      </w:r>
      <w:r w:rsidR="00701CD6" w:rsidRPr="000F246F">
        <w:rPr>
          <w:rFonts w:ascii="Verdana" w:hAnsi="Verdana"/>
          <w:sz w:val="20"/>
          <w:szCs w:val="20"/>
        </w:rPr>
        <w:t xml:space="preserve"> </w:t>
      </w:r>
      <w:r w:rsidR="00701CD6" w:rsidRPr="000F246F">
        <w:rPr>
          <w:rFonts w:ascii="Verdana" w:hAnsi="Verdana" w:cs="Tahoma"/>
          <w:sz w:val="20"/>
          <w:szCs w:val="20"/>
        </w:rPr>
        <w:t xml:space="preserve">Landesfachhochschule für Gesundheitsberufe Claudiana </w:t>
      </w:r>
      <w:r w:rsidR="00FB1135" w:rsidRPr="000F246F">
        <w:rPr>
          <w:rFonts w:ascii="Verdana" w:hAnsi="Verdana" w:cs="Tahoma"/>
          <w:sz w:val="20"/>
          <w:szCs w:val="20"/>
        </w:rPr>
        <w:t xml:space="preserve">in Bozen </w:t>
      </w:r>
      <w:r w:rsidR="008C7E73" w:rsidRPr="000F246F">
        <w:rPr>
          <w:rFonts w:ascii="Verdana" w:hAnsi="Verdana" w:cs="Tahoma"/>
          <w:sz w:val="20"/>
          <w:szCs w:val="20"/>
        </w:rPr>
        <w:t xml:space="preserve">feierlich </w:t>
      </w:r>
      <w:r w:rsidRPr="000F246F">
        <w:rPr>
          <w:rFonts w:ascii="Verdana" w:hAnsi="Verdana" w:cs="Tahoma"/>
          <w:sz w:val="20"/>
          <w:szCs w:val="20"/>
        </w:rPr>
        <w:t>er</w:t>
      </w:r>
      <w:r w:rsidR="00701CD6" w:rsidRPr="000F246F">
        <w:rPr>
          <w:rFonts w:ascii="Verdana" w:hAnsi="Verdana" w:cs="Tahoma"/>
          <w:sz w:val="20"/>
          <w:szCs w:val="20"/>
        </w:rPr>
        <w:t xml:space="preserve">öffnet. </w:t>
      </w:r>
      <w:r w:rsidR="000232E0" w:rsidRPr="000F246F">
        <w:rPr>
          <w:rFonts w:ascii="Verdana" w:hAnsi="Verdana" w:cs="Tahoma"/>
          <w:sz w:val="20"/>
          <w:szCs w:val="20"/>
        </w:rPr>
        <w:t xml:space="preserve">Für 700 StudentInnen hat damit wieder die intensive Studienzeit begonnen. </w:t>
      </w:r>
      <w:r w:rsidR="002B6A8B">
        <w:rPr>
          <w:rFonts w:ascii="Verdana" w:hAnsi="Verdana"/>
          <w:sz w:val="20"/>
          <w:szCs w:val="20"/>
        </w:rPr>
        <w:t xml:space="preserve">Das Studium an der Claudiana neu begonnen haben </w:t>
      </w:r>
      <w:r w:rsidR="002B6A8B" w:rsidRPr="002B6A8B">
        <w:rPr>
          <w:rFonts w:ascii="Verdana" w:hAnsi="Verdana"/>
          <w:sz w:val="20"/>
          <w:szCs w:val="20"/>
        </w:rPr>
        <w:t>heuer 192 junge Menschen. Davon sind 17 Neuinskribierte im Bereich Hebammen, in der Krankenpflege 135, in der Physiotherapie 20 und im Bereich Techniken der Vorbeugung im Bereich Umwelt</w:t>
      </w:r>
      <w:r w:rsidR="002B6A8B">
        <w:rPr>
          <w:rFonts w:ascii="Verdana" w:hAnsi="Verdana"/>
          <w:sz w:val="20"/>
          <w:szCs w:val="20"/>
        </w:rPr>
        <w:t xml:space="preserve"> und Arbeitsplatz 20. </w:t>
      </w:r>
    </w:p>
    <w:p w:rsidR="002B6A8B" w:rsidRDefault="002B6A8B" w:rsidP="009B36F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2106F1" w:rsidRPr="002106F1" w:rsidRDefault="002106F1" w:rsidP="009B36FB">
      <w:pPr>
        <w:pStyle w:val="Default"/>
        <w:rPr>
          <w:rFonts w:ascii="Verdana" w:hAnsi="Verdana"/>
          <w:sz w:val="20"/>
          <w:szCs w:val="20"/>
          <w:lang w:eastAsia="de-DE"/>
        </w:rPr>
      </w:pPr>
      <w:r w:rsidRPr="000F246F">
        <w:rPr>
          <w:rFonts w:ascii="Verdana" w:hAnsi="Verdana"/>
          <w:sz w:val="20"/>
          <w:szCs w:val="20"/>
        </w:rPr>
        <w:t xml:space="preserve">Der Festredner der heurigen </w:t>
      </w:r>
      <w:r w:rsidR="000232E0" w:rsidRPr="000F246F">
        <w:rPr>
          <w:rFonts w:ascii="Verdana" w:hAnsi="Verdana"/>
          <w:sz w:val="20"/>
          <w:szCs w:val="20"/>
        </w:rPr>
        <w:t>Eröffnung</w:t>
      </w:r>
      <w:r w:rsidRPr="000F246F">
        <w:rPr>
          <w:rFonts w:ascii="Verdana" w:hAnsi="Verdana"/>
          <w:sz w:val="20"/>
          <w:szCs w:val="20"/>
        </w:rPr>
        <w:t xml:space="preserve">sfeier war </w:t>
      </w:r>
      <w:r w:rsidRPr="002106F1">
        <w:rPr>
          <w:rFonts w:ascii="Verdana" w:hAnsi="Verdana"/>
          <w:sz w:val="20"/>
          <w:szCs w:val="20"/>
        </w:rPr>
        <w:t>Prof. Peter P. Pramstaller, MD, Head of Institute for Biomedicine</w:t>
      </w:r>
      <w:r w:rsidR="000F246F">
        <w:rPr>
          <w:rFonts w:ascii="Verdana" w:hAnsi="Verdana"/>
          <w:sz w:val="20"/>
          <w:szCs w:val="20"/>
        </w:rPr>
        <w:t xml:space="preserve"> an der</w:t>
      </w:r>
      <w:r w:rsidRPr="002106F1">
        <w:rPr>
          <w:rFonts w:ascii="Verdana" w:hAnsi="Verdana"/>
          <w:sz w:val="20"/>
          <w:szCs w:val="20"/>
        </w:rPr>
        <w:t xml:space="preserve"> europäische</w:t>
      </w:r>
      <w:r w:rsidR="000F246F">
        <w:rPr>
          <w:rFonts w:ascii="Verdana" w:hAnsi="Verdana"/>
          <w:sz w:val="20"/>
          <w:szCs w:val="20"/>
        </w:rPr>
        <w:t>n</w:t>
      </w:r>
      <w:r w:rsidRPr="002106F1">
        <w:rPr>
          <w:rFonts w:ascii="Verdana" w:hAnsi="Verdana"/>
          <w:sz w:val="20"/>
          <w:szCs w:val="20"/>
        </w:rPr>
        <w:t xml:space="preserve"> Akademie Bozen</w:t>
      </w:r>
      <w:r w:rsidRPr="000F246F">
        <w:rPr>
          <w:rFonts w:ascii="Verdana" w:hAnsi="Verdana"/>
          <w:sz w:val="20"/>
          <w:szCs w:val="20"/>
        </w:rPr>
        <w:t xml:space="preserve">. Er sprach über die Frage </w:t>
      </w:r>
      <w:r w:rsidRPr="002106F1">
        <w:rPr>
          <w:rFonts w:ascii="Verdana" w:hAnsi="Verdana"/>
          <w:bCs/>
          <w:iCs/>
          <w:sz w:val="20"/>
          <w:szCs w:val="20"/>
          <w:lang w:eastAsia="de-DE"/>
        </w:rPr>
        <w:t>„Sind Gesundheitsberufe noch Menschenberufe?“</w:t>
      </w:r>
      <w:r w:rsidRPr="000F246F">
        <w:rPr>
          <w:rFonts w:ascii="Verdana" w:hAnsi="Verdana"/>
          <w:bCs/>
          <w:iCs/>
          <w:sz w:val="20"/>
          <w:szCs w:val="20"/>
          <w:lang w:eastAsia="de-DE"/>
        </w:rPr>
        <w:t xml:space="preserve">. Das Resümee seines Vortrages an die Studierenden: „Fachwissen ist wichtig. Doch ist es </w:t>
      </w:r>
      <w:r w:rsidR="000F246F">
        <w:rPr>
          <w:rFonts w:ascii="Verdana" w:hAnsi="Verdana"/>
          <w:bCs/>
          <w:iCs/>
          <w:sz w:val="20"/>
          <w:szCs w:val="20"/>
          <w:lang w:eastAsia="de-DE"/>
        </w:rPr>
        <w:t xml:space="preserve">nicht minder </w:t>
      </w:r>
      <w:r w:rsidRPr="000F246F">
        <w:rPr>
          <w:rFonts w:ascii="Verdana" w:hAnsi="Verdana"/>
          <w:bCs/>
          <w:iCs/>
          <w:sz w:val="20"/>
          <w:szCs w:val="20"/>
          <w:lang w:eastAsia="de-DE"/>
        </w:rPr>
        <w:t>wichtig immer neugierig zu bleiben und interessiert auch über den Tellerrand zu blicken. Die Studenten von heute sind diejenigen, welche morgen im Berufsleben</w:t>
      </w:r>
      <w:r w:rsidR="000F246F" w:rsidRPr="000F246F">
        <w:rPr>
          <w:rFonts w:ascii="Verdana" w:hAnsi="Verdana"/>
          <w:bCs/>
          <w:iCs/>
          <w:sz w:val="20"/>
          <w:szCs w:val="20"/>
          <w:lang w:eastAsia="de-DE"/>
        </w:rPr>
        <w:t xml:space="preserve"> Veränderungen vorantreiben können, wenn sie nur wollen. Versucht’s Euch einzubringen!“ Im Hinblick auf die demographische Entwicklung, dem wissenschaftlichen und technischen Fortschritt und d</w:t>
      </w:r>
      <w:r w:rsidR="009B7F42">
        <w:rPr>
          <w:rFonts w:ascii="Verdana" w:hAnsi="Verdana"/>
          <w:bCs/>
          <w:iCs/>
          <w:sz w:val="20"/>
          <w:szCs w:val="20"/>
          <w:lang w:eastAsia="de-DE"/>
        </w:rPr>
        <w:t>as</w:t>
      </w:r>
      <w:r w:rsidR="000F246F" w:rsidRPr="000F246F">
        <w:rPr>
          <w:rFonts w:ascii="Verdana" w:hAnsi="Verdana"/>
          <w:bCs/>
          <w:iCs/>
          <w:sz w:val="20"/>
          <w:szCs w:val="20"/>
          <w:lang w:eastAsia="de-DE"/>
        </w:rPr>
        <w:t xml:space="preserve"> stets komplexer werdende Gesundheitssystem ist es wichtig</w:t>
      </w:r>
      <w:r w:rsidR="000F246F">
        <w:rPr>
          <w:rFonts w:ascii="Verdana" w:hAnsi="Verdana"/>
          <w:bCs/>
          <w:iCs/>
          <w:sz w:val="20"/>
          <w:szCs w:val="20"/>
          <w:lang w:eastAsia="de-DE"/>
        </w:rPr>
        <w:t xml:space="preserve"> mitzudenken und mitzugestalten!</w:t>
      </w:r>
      <w:r w:rsidR="000F246F" w:rsidRPr="000F246F">
        <w:rPr>
          <w:rFonts w:ascii="Verdana" w:hAnsi="Verdana"/>
          <w:bCs/>
          <w:iCs/>
          <w:sz w:val="20"/>
          <w:szCs w:val="20"/>
          <w:lang w:eastAsia="de-DE"/>
        </w:rPr>
        <w:t>“</w:t>
      </w:r>
      <w:r w:rsidR="000F246F">
        <w:rPr>
          <w:rFonts w:ascii="Verdana" w:hAnsi="Verdana"/>
          <w:bCs/>
          <w:iCs/>
          <w:sz w:val="20"/>
          <w:szCs w:val="20"/>
          <w:lang w:eastAsia="de-DE"/>
        </w:rPr>
        <w:t xml:space="preserve"> so die Botschaft des </w:t>
      </w:r>
      <w:r w:rsidR="007D079C">
        <w:rPr>
          <w:rFonts w:ascii="Verdana" w:hAnsi="Verdana"/>
          <w:bCs/>
          <w:iCs/>
          <w:sz w:val="20"/>
          <w:szCs w:val="20"/>
          <w:lang w:eastAsia="de-DE"/>
        </w:rPr>
        <w:t>Arztes und Wissenschaftlers.</w:t>
      </w:r>
    </w:p>
    <w:p w:rsidR="002106F1" w:rsidRPr="000F246F" w:rsidRDefault="002106F1" w:rsidP="000F24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2106F1" w:rsidRPr="002B6A8B" w:rsidRDefault="002106F1" w:rsidP="002B6A8B">
      <w:pPr>
        <w:rPr>
          <w:bCs/>
          <w:color w:val="1F497D"/>
          <w:lang w:val="de-AT"/>
        </w:rPr>
      </w:pPr>
      <w:r w:rsidRPr="000F246F">
        <w:rPr>
          <w:rFonts w:ascii="Verdana" w:hAnsi="Verdana" w:cs="Tahoma"/>
          <w:sz w:val="20"/>
          <w:szCs w:val="20"/>
        </w:rPr>
        <w:t xml:space="preserve">Ein herzliches Willkommen gab es </w:t>
      </w:r>
      <w:r w:rsidR="000F246F" w:rsidRPr="000F246F">
        <w:rPr>
          <w:rFonts w:ascii="Verdana" w:hAnsi="Verdana" w:cs="Tahoma"/>
          <w:sz w:val="20"/>
          <w:szCs w:val="20"/>
        </w:rPr>
        <w:t>nicht zuletzt</w:t>
      </w:r>
      <w:r w:rsidRPr="000F246F">
        <w:rPr>
          <w:rFonts w:ascii="Verdana" w:hAnsi="Verdana" w:cs="Tahoma"/>
          <w:sz w:val="20"/>
          <w:szCs w:val="20"/>
        </w:rPr>
        <w:t xml:space="preserve"> auch von der Führungsriege der Claudiana, </w:t>
      </w:r>
      <w:r w:rsidR="007D079C">
        <w:rPr>
          <w:rFonts w:ascii="Verdana" w:hAnsi="Verdana" w:cs="Tahoma"/>
          <w:sz w:val="20"/>
          <w:szCs w:val="20"/>
        </w:rPr>
        <w:t xml:space="preserve">von </w:t>
      </w:r>
      <w:r w:rsidRPr="000F246F">
        <w:rPr>
          <w:rFonts w:ascii="Verdana" w:hAnsi="Verdana"/>
          <w:sz w:val="20"/>
          <w:szCs w:val="20"/>
        </w:rPr>
        <w:t xml:space="preserve">Direktor Dott. Guido Bocchio und </w:t>
      </w:r>
      <w:r w:rsidR="007D079C">
        <w:rPr>
          <w:rFonts w:ascii="Verdana" w:hAnsi="Verdana"/>
          <w:sz w:val="20"/>
          <w:szCs w:val="20"/>
        </w:rPr>
        <w:t xml:space="preserve">vom </w:t>
      </w:r>
      <w:r w:rsidRPr="000F246F">
        <w:rPr>
          <w:rFonts w:ascii="Verdana" w:hAnsi="Verdana"/>
          <w:sz w:val="20"/>
          <w:szCs w:val="20"/>
        </w:rPr>
        <w:t>Präsident</w:t>
      </w:r>
      <w:r w:rsidR="007D079C">
        <w:rPr>
          <w:rFonts w:ascii="Verdana" w:hAnsi="Verdana"/>
          <w:sz w:val="20"/>
          <w:szCs w:val="20"/>
        </w:rPr>
        <w:t>en</w:t>
      </w:r>
      <w:r w:rsidRPr="000F246F">
        <w:rPr>
          <w:rFonts w:ascii="Verdana" w:hAnsi="Verdana"/>
          <w:sz w:val="20"/>
          <w:szCs w:val="20"/>
        </w:rPr>
        <w:t xml:space="preserve"> Prof. DDr. Klaus Eisendle. Beide wünschten </w:t>
      </w:r>
      <w:r w:rsidR="002B6A8B" w:rsidRPr="002B6A8B">
        <w:rPr>
          <w:rFonts w:ascii="Verdana" w:hAnsi="Verdana"/>
          <w:sz w:val="20"/>
          <w:szCs w:val="20"/>
        </w:rPr>
        <w:t>v</w:t>
      </w:r>
      <w:r w:rsidR="002B6A8B" w:rsidRPr="002B6A8B">
        <w:rPr>
          <w:rFonts w:ascii="Verdana" w:hAnsi="Verdana"/>
          <w:bCs/>
          <w:sz w:val="20"/>
          <w:szCs w:val="20"/>
          <w:lang w:val="de-AT"/>
        </w:rPr>
        <w:t>iel Kraft und Erfolg im Studium und auch viel Freude an der Ausbildung</w:t>
      </w:r>
      <w:r w:rsidR="002B6A8B">
        <w:rPr>
          <w:rFonts w:ascii="Verdana" w:hAnsi="Verdana"/>
          <w:bCs/>
          <w:sz w:val="20"/>
          <w:szCs w:val="20"/>
          <w:lang w:val="de-AT"/>
        </w:rPr>
        <w:t>.</w:t>
      </w:r>
      <w:r w:rsidRPr="000F246F">
        <w:rPr>
          <w:rFonts w:ascii="Verdana" w:hAnsi="Verdana"/>
          <w:sz w:val="20"/>
          <w:szCs w:val="20"/>
        </w:rPr>
        <w:t xml:space="preserve"> </w:t>
      </w:r>
      <w:r w:rsidRPr="000F246F">
        <w:rPr>
          <w:rFonts w:ascii="Verdana" w:hAnsi="Verdana" w:cs="Tahoma"/>
          <w:sz w:val="20"/>
          <w:szCs w:val="20"/>
        </w:rPr>
        <w:t xml:space="preserve">Nach einer kurzen Vorstellung der einzelnen </w:t>
      </w:r>
      <w:r w:rsidRPr="000F246F">
        <w:rPr>
          <w:rFonts w:ascii="Verdana" w:hAnsi="Verdana" w:cs="Tahoma"/>
          <w:bCs/>
          <w:sz w:val="20"/>
          <w:szCs w:val="20"/>
        </w:rPr>
        <w:t>Studiengangsleiter gab es einen feierlichen Umtrunk mit Musik</w:t>
      </w:r>
      <w:r w:rsidRPr="000F246F">
        <w:rPr>
          <w:rFonts w:ascii="Verdana" w:hAnsi="Verdana" w:cs="Tahoma"/>
          <w:sz w:val="20"/>
          <w:szCs w:val="20"/>
        </w:rPr>
        <w:t>.</w:t>
      </w:r>
    </w:p>
    <w:p w:rsidR="002B6A8B" w:rsidRDefault="002B6A8B" w:rsidP="000F246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8C7E73" w:rsidRDefault="00650E84" w:rsidP="00FF2CCE">
      <w:pPr>
        <w:spacing w:after="0" w:line="240" w:lineRule="auto"/>
        <w:rPr>
          <w:rFonts w:ascii="Verdana" w:hAnsi="Verdana" w:cs="Arial"/>
          <w:noProof/>
          <w:sz w:val="20"/>
          <w:szCs w:val="20"/>
          <w:lang w:eastAsia="de-DE"/>
        </w:rPr>
      </w:pPr>
      <w:r w:rsidRPr="008C7E73">
        <w:rPr>
          <w:rFonts w:ascii="Verdana" w:hAnsi="Verdana" w:cs="Arial"/>
          <w:sz w:val="20"/>
          <w:szCs w:val="20"/>
        </w:rPr>
        <w:t>Im Bild 1:</w:t>
      </w:r>
      <w:r w:rsidR="008C7E73">
        <w:rPr>
          <w:rFonts w:ascii="Verdana" w:hAnsi="Verdana" w:cs="Arial"/>
          <w:sz w:val="20"/>
          <w:szCs w:val="20"/>
        </w:rPr>
        <w:t xml:space="preserve"> v.l.</w:t>
      </w:r>
      <w:r w:rsidRPr="008C7E73">
        <w:rPr>
          <w:rFonts w:ascii="Verdana" w:hAnsi="Verdana" w:cs="Arial"/>
          <w:sz w:val="20"/>
          <w:szCs w:val="20"/>
        </w:rPr>
        <w:t xml:space="preserve"> </w:t>
      </w:r>
      <w:r w:rsidR="008C7E73" w:rsidRPr="008C7E73">
        <w:rPr>
          <w:rFonts w:ascii="Verdana" w:hAnsi="Verdana"/>
          <w:sz w:val="20"/>
          <w:szCs w:val="20"/>
        </w:rPr>
        <w:t>Prof. Mag. Dr. Dr. Klaus Eisendle</w:t>
      </w:r>
      <w:r w:rsidR="008C7E73" w:rsidRPr="008C7E73">
        <w:rPr>
          <w:rFonts w:ascii="Verdana" w:hAnsi="Verdana" w:cs="Arial"/>
          <w:sz w:val="20"/>
          <w:szCs w:val="20"/>
        </w:rPr>
        <w:t xml:space="preserve"> (Präsident der Claudiana), </w:t>
      </w:r>
      <w:r w:rsidR="008C7E73" w:rsidRPr="008C7E73">
        <w:rPr>
          <w:rFonts w:ascii="Verdana" w:hAnsi="Verdana" w:cs="Tahoma"/>
          <w:color w:val="000000"/>
          <w:sz w:val="20"/>
          <w:szCs w:val="20"/>
          <w:lang w:eastAsia="de-DE"/>
        </w:rPr>
        <w:t xml:space="preserve">Festredner </w:t>
      </w:r>
      <w:r w:rsidR="008C7E73" w:rsidRPr="008C7E73">
        <w:rPr>
          <w:rFonts w:ascii="Verdana" w:hAnsi="Verdana" w:cs="Tahoma"/>
          <w:color w:val="000000"/>
          <w:sz w:val="20"/>
          <w:szCs w:val="20"/>
        </w:rPr>
        <w:t>Prof. Peter P. Pramstaller</w:t>
      </w:r>
      <w:r w:rsidR="008C7E73">
        <w:rPr>
          <w:rFonts w:ascii="Verdana" w:hAnsi="Verdana" w:cs="Tahoma"/>
          <w:color w:val="000000"/>
          <w:sz w:val="20"/>
          <w:szCs w:val="20"/>
        </w:rPr>
        <w:t xml:space="preserve"> (</w:t>
      </w:r>
      <w:r w:rsidR="008C7E73" w:rsidRPr="008C7E73">
        <w:rPr>
          <w:rFonts w:ascii="Verdana" w:hAnsi="Verdana" w:cs="Tahoma"/>
          <w:color w:val="000000"/>
          <w:sz w:val="20"/>
          <w:szCs w:val="20"/>
        </w:rPr>
        <w:t>MD, Head of Institute for Biomedicine, europäische Akademie Bozen</w:t>
      </w:r>
      <w:r w:rsidR="008C7E73">
        <w:rPr>
          <w:rFonts w:ascii="Verdana" w:hAnsi="Verdana" w:cs="Tahoma"/>
          <w:color w:val="000000"/>
          <w:sz w:val="20"/>
          <w:szCs w:val="20"/>
        </w:rPr>
        <w:t>)</w:t>
      </w:r>
      <w:r w:rsidR="008C7E73" w:rsidRPr="008C7E73">
        <w:rPr>
          <w:rFonts w:ascii="Verdana" w:hAnsi="Verdana" w:cs="Tahoma"/>
          <w:color w:val="000000"/>
          <w:sz w:val="20"/>
          <w:szCs w:val="20"/>
          <w:lang w:eastAsia="de-DE"/>
        </w:rPr>
        <w:t xml:space="preserve"> und </w:t>
      </w:r>
      <w:r w:rsidR="008C7E73" w:rsidRPr="008C7E73">
        <w:rPr>
          <w:rFonts w:ascii="Verdana" w:hAnsi="Verdana" w:cs="Arial"/>
          <w:sz w:val="20"/>
          <w:szCs w:val="20"/>
        </w:rPr>
        <w:t>Dott. Guido</w:t>
      </w:r>
      <w:r w:rsidR="008C7E73">
        <w:rPr>
          <w:rFonts w:ascii="Verdana" w:hAnsi="Verdana" w:cs="Arial"/>
          <w:sz w:val="20"/>
          <w:szCs w:val="20"/>
        </w:rPr>
        <w:t xml:space="preserve"> Bocchio (Direktor der Claudiana</w:t>
      </w:r>
      <w:r w:rsidR="008C7E73">
        <w:rPr>
          <w:rFonts w:ascii="Verdana" w:hAnsi="Verdana" w:cs="Arial"/>
          <w:noProof/>
          <w:sz w:val="20"/>
          <w:szCs w:val="20"/>
          <w:lang w:eastAsia="de-DE"/>
        </w:rPr>
        <w:t>)</w:t>
      </w:r>
    </w:p>
    <w:p w:rsidR="008C7E73" w:rsidRDefault="008C7E73" w:rsidP="00FF2CCE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8C7E73" w:rsidRDefault="00650E84" w:rsidP="008C7E7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 Bild 2: </w:t>
      </w:r>
      <w:r w:rsidR="008C7E73">
        <w:rPr>
          <w:rFonts w:ascii="Verdana" w:hAnsi="Verdana" w:cs="Arial"/>
          <w:sz w:val="20"/>
          <w:szCs w:val="20"/>
        </w:rPr>
        <w:t>Zahlreiche StudentInnen, Vertreter des Südtiroler Sanitätsbetriebes und Freunde des Hauses ließen sich die feierliche Zeremonie nicht entgehen</w:t>
      </w:r>
      <w:bookmarkStart w:id="0" w:name="_GoBack"/>
      <w:bookmarkEnd w:id="0"/>
    </w:p>
    <w:p w:rsidR="00650E84" w:rsidRDefault="00650E84" w:rsidP="00FF2CCE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50E84" w:rsidRDefault="00650E84" w:rsidP="00FF2CCE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B5C7C" w:rsidRDefault="006B5C7C" w:rsidP="006B5C7C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701CD6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6E7269" w:rsidRPr="00701CD6" w:rsidRDefault="006E7269" w:rsidP="006B5C7C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76C8804C" wp14:editId="04EEE29E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7C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6B5C7C" w:rsidRPr="00701CD6" w:rsidRDefault="006B5C7C" w:rsidP="006B5C7C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Tahoma"/>
          <w:sz w:val="20"/>
          <w:szCs w:val="20"/>
        </w:rPr>
        <w:t>Landesfachhochschule für Gesundheitsberufe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Dr. Guido Bocchio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Lorenz-Böhler-Str. 13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39100 Bozen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Tel. 0471 067300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01CD6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6B5C7C" w:rsidRPr="00701CD6" w:rsidRDefault="006B5C7C" w:rsidP="006B5C7C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701CD6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5" w:history="1">
        <w:r w:rsidRPr="00701CD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6B5C7C" w:rsidRPr="00701CD6" w:rsidRDefault="00DB1FCB" w:rsidP="006B5C7C">
      <w:pPr>
        <w:spacing w:after="0" w:line="240" w:lineRule="auto"/>
        <w:rPr>
          <w:rFonts w:ascii="Verdana" w:hAnsi="Verdana"/>
          <w:sz w:val="20"/>
          <w:szCs w:val="20"/>
        </w:rPr>
      </w:pPr>
      <w:hyperlink r:id="rId6" w:history="1">
        <w:r w:rsidR="006B5C7C" w:rsidRPr="00701CD6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</w:p>
    <w:p w:rsidR="006B5C7C" w:rsidRDefault="006B5C7C" w:rsidP="006B5C7C"/>
    <w:sectPr w:rsidR="006B5C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D6"/>
    <w:rsid w:val="0001455F"/>
    <w:rsid w:val="000232E0"/>
    <w:rsid w:val="000B74AE"/>
    <w:rsid w:val="000C1D8F"/>
    <w:rsid w:val="000D0DA7"/>
    <w:rsid w:val="000D5F16"/>
    <w:rsid w:val="000E71B6"/>
    <w:rsid w:val="000F246F"/>
    <w:rsid w:val="000F6C3E"/>
    <w:rsid w:val="00110544"/>
    <w:rsid w:val="001824F5"/>
    <w:rsid w:val="001969E8"/>
    <w:rsid w:val="002106F1"/>
    <w:rsid w:val="002B6A8B"/>
    <w:rsid w:val="00386CBC"/>
    <w:rsid w:val="003D4856"/>
    <w:rsid w:val="00611867"/>
    <w:rsid w:val="00616043"/>
    <w:rsid w:val="00620E8C"/>
    <w:rsid w:val="00650E84"/>
    <w:rsid w:val="006B5C7C"/>
    <w:rsid w:val="006E7269"/>
    <w:rsid w:val="00701CD6"/>
    <w:rsid w:val="0072172F"/>
    <w:rsid w:val="0075785F"/>
    <w:rsid w:val="00764B7E"/>
    <w:rsid w:val="00773761"/>
    <w:rsid w:val="007C1E05"/>
    <w:rsid w:val="007D079C"/>
    <w:rsid w:val="007E7723"/>
    <w:rsid w:val="008C7E73"/>
    <w:rsid w:val="008D65EE"/>
    <w:rsid w:val="00943459"/>
    <w:rsid w:val="0096600C"/>
    <w:rsid w:val="009B36FB"/>
    <w:rsid w:val="009B7F42"/>
    <w:rsid w:val="00AA0326"/>
    <w:rsid w:val="00AC7EFE"/>
    <w:rsid w:val="00AF66C7"/>
    <w:rsid w:val="00C24043"/>
    <w:rsid w:val="00C52771"/>
    <w:rsid w:val="00CB16CA"/>
    <w:rsid w:val="00CC19AC"/>
    <w:rsid w:val="00D5381D"/>
    <w:rsid w:val="00DB1FCB"/>
    <w:rsid w:val="00DB5229"/>
    <w:rsid w:val="00EF4110"/>
    <w:rsid w:val="00F03054"/>
    <w:rsid w:val="00FB1135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BE4A-1DE0-459D-88E4-55BE786A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1CD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72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rsid w:val="002106F1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udiana.bz.it" TargetMode="External"/><Relationship Id="rId5" Type="http://schemas.openxmlformats.org/officeDocument/2006/relationships/hyperlink" Target="mailto:direktion@claudiana.bz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4</cp:revision>
  <cp:lastPrinted>2017-09-30T07:29:00Z</cp:lastPrinted>
  <dcterms:created xsi:type="dcterms:W3CDTF">2018-10-01T13:44:00Z</dcterms:created>
  <dcterms:modified xsi:type="dcterms:W3CDTF">2018-10-01T13:59:00Z</dcterms:modified>
</cp:coreProperties>
</file>