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5DC6D5" w14:textId="77777777" w:rsidR="00906DD2" w:rsidRPr="007A5362" w:rsidRDefault="00250C8D">
      <w:pPr>
        <w:rPr>
          <w:rFonts w:ascii="Verdana" w:hAnsi="Verdana"/>
          <w:sz w:val="20"/>
          <w:szCs w:val="20"/>
          <w:lang w:val="it-IT"/>
        </w:rPr>
      </w:pPr>
      <w:r w:rsidRPr="007A5362">
        <w:rPr>
          <w:rFonts w:ascii="Verdana" w:hAnsi="Verdana"/>
          <w:sz w:val="20"/>
          <w:szCs w:val="20"/>
          <w:lang w:val="it-IT"/>
        </w:rPr>
        <w:t>Comunicato stampa</w:t>
      </w:r>
    </w:p>
    <w:p w14:paraId="17A1B013" w14:textId="77777777" w:rsidR="00B25175" w:rsidRPr="007A5362" w:rsidRDefault="00B25175">
      <w:pPr>
        <w:rPr>
          <w:rFonts w:ascii="Verdana" w:hAnsi="Verdana"/>
          <w:sz w:val="20"/>
          <w:szCs w:val="20"/>
          <w:lang w:val="it-IT"/>
        </w:rPr>
      </w:pPr>
    </w:p>
    <w:p w14:paraId="30EC8273" w14:textId="64D57ABB" w:rsidR="00B25175" w:rsidRPr="007A5362" w:rsidRDefault="00B25175">
      <w:pPr>
        <w:rPr>
          <w:rFonts w:ascii="Verdana" w:hAnsi="Verdana"/>
          <w:sz w:val="20"/>
          <w:szCs w:val="20"/>
          <w:lang w:val="it-IT"/>
        </w:rPr>
      </w:pPr>
      <w:r w:rsidRPr="007A5362">
        <w:rPr>
          <w:rFonts w:ascii="Verdana" w:hAnsi="Verdana"/>
          <w:sz w:val="20"/>
          <w:szCs w:val="20"/>
          <w:lang w:val="it-IT"/>
        </w:rPr>
        <w:t>V</w:t>
      </w:r>
      <w:r w:rsidR="00250C8D" w:rsidRPr="007A5362">
        <w:rPr>
          <w:rFonts w:ascii="Verdana" w:hAnsi="Verdana"/>
          <w:sz w:val="20"/>
          <w:szCs w:val="20"/>
          <w:lang w:val="it-IT"/>
        </w:rPr>
        <w:t>enosta</w:t>
      </w:r>
      <w:r w:rsidRPr="007A5362">
        <w:rPr>
          <w:rFonts w:ascii="Verdana" w:hAnsi="Verdana"/>
          <w:sz w:val="20"/>
          <w:szCs w:val="20"/>
          <w:lang w:val="it-IT"/>
        </w:rPr>
        <w:t xml:space="preserve">, </w:t>
      </w:r>
      <w:r w:rsidR="008C43D3">
        <w:rPr>
          <w:rFonts w:ascii="Verdana" w:hAnsi="Verdana"/>
          <w:sz w:val="20"/>
          <w:szCs w:val="20"/>
          <w:lang w:val="it-IT"/>
        </w:rPr>
        <w:t xml:space="preserve">20 </w:t>
      </w:r>
      <w:bookmarkStart w:id="0" w:name="_GoBack"/>
      <w:bookmarkEnd w:id="0"/>
      <w:r w:rsidR="00250C8D" w:rsidRPr="007A5362">
        <w:rPr>
          <w:rFonts w:ascii="Verdana" w:hAnsi="Verdana"/>
          <w:sz w:val="20"/>
          <w:szCs w:val="20"/>
          <w:lang w:val="it-IT"/>
        </w:rPr>
        <w:t>febbraio</w:t>
      </w:r>
      <w:r w:rsidRPr="007A5362">
        <w:rPr>
          <w:rFonts w:ascii="Verdana" w:hAnsi="Verdana"/>
          <w:sz w:val="20"/>
          <w:szCs w:val="20"/>
          <w:lang w:val="it-IT"/>
        </w:rPr>
        <w:t xml:space="preserve"> 2014</w:t>
      </w:r>
    </w:p>
    <w:p w14:paraId="7C553C6E" w14:textId="77777777" w:rsidR="00165B37" w:rsidRPr="007A5362" w:rsidRDefault="00165B37">
      <w:pPr>
        <w:rPr>
          <w:rFonts w:ascii="Verdana" w:hAnsi="Verdana"/>
          <w:b/>
          <w:sz w:val="40"/>
          <w:szCs w:val="40"/>
          <w:lang w:val="it-IT"/>
        </w:rPr>
      </w:pPr>
    </w:p>
    <w:p w14:paraId="6CFC532D" w14:textId="77777777" w:rsidR="00165B37" w:rsidRPr="007A5362" w:rsidRDefault="00250C8D" w:rsidP="00537C3D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  <w:r w:rsidRPr="007A5362">
        <w:rPr>
          <w:rFonts w:ascii="Verdana" w:hAnsi="Verdana"/>
          <w:sz w:val="20"/>
          <w:szCs w:val="20"/>
          <w:u w:val="single"/>
          <w:lang w:val="it-IT"/>
        </w:rPr>
        <w:t>Bilancio provvisorio per VI.P</w:t>
      </w:r>
    </w:p>
    <w:p w14:paraId="270FD212" w14:textId="77777777" w:rsidR="00D654A9" w:rsidRPr="007A5362" w:rsidRDefault="00D654A9" w:rsidP="00537C3D">
      <w:pPr>
        <w:spacing w:after="0" w:line="240" w:lineRule="auto"/>
        <w:rPr>
          <w:rFonts w:ascii="Verdana" w:hAnsi="Verdana"/>
          <w:sz w:val="20"/>
          <w:szCs w:val="20"/>
          <w:u w:val="single"/>
          <w:lang w:val="it-IT"/>
        </w:rPr>
      </w:pPr>
    </w:p>
    <w:p w14:paraId="24FAC599" w14:textId="77777777" w:rsidR="00D654A9" w:rsidRPr="007A5362" w:rsidRDefault="00250C8D" w:rsidP="00537C3D">
      <w:pPr>
        <w:spacing w:after="0" w:line="240" w:lineRule="auto"/>
        <w:rPr>
          <w:rFonts w:ascii="Verdana" w:hAnsi="Verdana"/>
          <w:b/>
          <w:sz w:val="32"/>
          <w:szCs w:val="32"/>
          <w:lang w:val="it-IT"/>
        </w:rPr>
      </w:pPr>
      <w:r w:rsidRPr="007A5362">
        <w:rPr>
          <w:rFonts w:ascii="Verdana" w:hAnsi="Verdana"/>
          <w:b/>
          <w:sz w:val="32"/>
          <w:szCs w:val="32"/>
          <w:lang w:val="it-IT"/>
        </w:rPr>
        <w:t xml:space="preserve">Soddisfacente la vendita delle mele della Val Venosta </w:t>
      </w:r>
    </w:p>
    <w:p w14:paraId="437B35E1" w14:textId="77777777" w:rsidR="00D654A9" w:rsidRPr="007A5362" w:rsidRDefault="00D654A9" w:rsidP="00537C3D">
      <w:pPr>
        <w:spacing w:after="0" w:line="240" w:lineRule="auto"/>
        <w:rPr>
          <w:rFonts w:ascii="Verdana" w:hAnsi="Verdana"/>
          <w:b/>
          <w:sz w:val="20"/>
          <w:szCs w:val="20"/>
          <w:lang w:val="it-IT"/>
        </w:rPr>
      </w:pPr>
    </w:p>
    <w:p w14:paraId="68CED486" w14:textId="0162FE46" w:rsidR="00537C3D" w:rsidRPr="007A5362" w:rsidRDefault="00B5334F" w:rsidP="00D654A9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B70F50">
        <w:rPr>
          <w:rFonts w:ascii="Verdana" w:hAnsi="Verdana"/>
          <w:sz w:val="20"/>
          <w:szCs w:val="20"/>
          <w:lang w:val="it-IT"/>
        </w:rPr>
        <w:t xml:space="preserve">Febbraio in Val Venosta coincide con l’inizio del periodo di alta stagione che si </w:t>
      </w:r>
      <w:proofErr w:type="gramStart"/>
      <w:r w:rsidRPr="00B70F50">
        <w:rPr>
          <w:rFonts w:ascii="Verdana" w:hAnsi="Verdana"/>
          <w:sz w:val="20"/>
          <w:szCs w:val="20"/>
          <w:lang w:val="it-IT"/>
        </w:rPr>
        <w:t>concluderà</w:t>
      </w:r>
      <w:proofErr w:type="gramEnd"/>
      <w:r w:rsidRPr="00B70F50">
        <w:rPr>
          <w:rFonts w:ascii="Verdana" w:hAnsi="Verdana"/>
          <w:sz w:val="20"/>
          <w:szCs w:val="20"/>
          <w:lang w:val="it-IT"/>
        </w:rPr>
        <w:t xml:space="preserve"> a fine maggio, periodo in cui le mele Val Venosta usciranno dalle celle, pronte per la vendita e la distribuzione.</w:t>
      </w:r>
      <w:r w:rsidR="00B70F50">
        <w:rPr>
          <w:rFonts w:ascii="Verdana" w:hAnsi="Verdana"/>
          <w:sz w:val="20"/>
          <w:szCs w:val="20"/>
          <w:lang w:val="it-IT"/>
        </w:rPr>
        <w:t xml:space="preserve"> </w:t>
      </w:r>
      <w:r w:rsidR="003502A0" w:rsidRPr="007A5362">
        <w:rPr>
          <w:rFonts w:ascii="Verdana" w:hAnsi="Verdana"/>
          <w:sz w:val="20"/>
          <w:szCs w:val="20"/>
          <w:lang w:val="it-IT"/>
        </w:rPr>
        <w:t xml:space="preserve">Nel periodo in cui altrove si </w:t>
      </w:r>
      <w:proofErr w:type="gramStart"/>
      <w:r w:rsidR="003502A0" w:rsidRPr="007A5362">
        <w:rPr>
          <w:rFonts w:ascii="Verdana" w:hAnsi="Verdana"/>
          <w:sz w:val="20"/>
          <w:szCs w:val="20"/>
          <w:lang w:val="it-IT"/>
        </w:rPr>
        <w:t>conclude</w:t>
      </w:r>
      <w:proofErr w:type="gramEnd"/>
      <w:r w:rsidR="003502A0" w:rsidRPr="007A5362">
        <w:rPr>
          <w:rFonts w:ascii="Verdana" w:hAnsi="Verdana"/>
          <w:sz w:val="20"/>
          <w:szCs w:val="20"/>
          <w:lang w:val="it-IT"/>
        </w:rPr>
        <w:t xml:space="preserve"> la potatura degli alberi -</w:t>
      </w:r>
      <w:r w:rsidR="00752226" w:rsidRPr="007A5362">
        <w:rPr>
          <w:rFonts w:ascii="Verdana" w:hAnsi="Verdana"/>
          <w:sz w:val="20"/>
          <w:szCs w:val="20"/>
          <w:lang w:val="it-IT"/>
        </w:rPr>
        <w:t xml:space="preserve"> </w:t>
      </w:r>
      <w:r w:rsidR="003502A0" w:rsidRPr="007A5362">
        <w:rPr>
          <w:rStyle w:val="st1"/>
          <w:rFonts w:ascii="Verdana" w:hAnsi="Verdana" w:cs="Arial"/>
          <w:sz w:val="20"/>
          <w:szCs w:val="20"/>
          <w:lang w:val="it-IT"/>
        </w:rPr>
        <w:t>VI.P</w:t>
      </w:r>
      <w:r w:rsidR="00C760A3" w:rsidRPr="007A5362">
        <w:rPr>
          <w:rFonts w:ascii="Verdana" w:hAnsi="Verdana"/>
          <w:sz w:val="20"/>
          <w:szCs w:val="20"/>
          <w:lang w:val="it-IT"/>
        </w:rPr>
        <w:t>, l’</w:t>
      </w:r>
      <w:r w:rsidR="003502A0" w:rsidRPr="007A5362">
        <w:rPr>
          <w:rStyle w:val="st1"/>
          <w:rFonts w:ascii="Verdana" w:hAnsi="Verdana" w:cs="Arial"/>
          <w:color w:val="444444"/>
          <w:sz w:val="20"/>
          <w:szCs w:val="20"/>
          <w:lang w:val="it-IT"/>
        </w:rPr>
        <w:t>Associazione produttori ortofrutticoli della Val Venost</w:t>
      </w:r>
      <w:r w:rsidR="00C760A3" w:rsidRPr="007A5362">
        <w:rPr>
          <w:rStyle w:val="st1"/>
          <w:rFonts w:ascii="Verdana" w:hAnsi="Verdana" w:cs="Arial"/>
          <w:color w:val="444444"/>
          <w:sz w:val="20"/>
          <w:szCs w:val="20"/>
          <w:lang w:val="it-IT"/>
        </w:rPr>
        <w:t>a</w:t>
      </w:r>
      <w:r w:rsidR="00C760A3" w:rsidRPr="007A5362">
        <w:rPr>
          <w:rStyle w:val="st1"/>
          <w:rFonts w:ascii="Verdana" w:hAnsi="Verdana" w:cs="Arial"/>
          <w:sz w:val="20"/>
          <w:szCs w:val="20"/>
          <w:lang w:val="it-IT"/>
        </w:rPr>
        <w:t xml:space="preserve">, </w:t>
      </w:r>
      <w:r w:rsidR="003502A0" w:rsidRPr="007A5362">
        <w:rPr>
          <w:rFonts w:ascii="Verdana" w:hAnsi="Verdana"/>
          <w:sz w:val="20"/>
          <w:szCs w:val="20"/>
          <w:lang w:val="it-IT"/>
        </w:rPr>
        <w:t>ha il suo bel da fare con la</w:t>
      </w:r>
      <w:r>
        <w:rPr>
          <w:rFonts w:ascii="Verdana" w:hAnsi="Verdana"/>
          <w:sz w:val="20"/>
          <w:szCs w:val="20"/>
          <w:lang w:val="it-IT"/>
        </w:rPr>
        <w:t xml:space="preserve"> </w:t>
      </w:r>
      <w:r w:rsidRPr="00B70F50">
        <w:rPr>
          <w:rFonts w:ascii="Verdana" w:hAnsi="Verdana"/>
          <w:sz w:val="20"/>
          <w:szCs w:val="20"/>
          <w:lang w:val="it-IT"/>
        </w:rPr>
        <w:t>commercializzazione</w:t>
      </w:r>
      <w:r w:rsidR="003502A0" w:rsidRPr="007A5362">
        <w:rPr>
          <w:rFonts w:ascii="Verdana" w:hAnsi="Verdana"/>
          <w:sz w:val="20"/>
          <w:szCs w:val="20"/>
          <w:lang w:val="it-IT"/>
        </w:rPr>
        <w:t xml:space="preserve"> delle mele, </w:t>
      </w:r>
      <w:r w:rsidR="007C7F50" w:rsidRPr="00B70F50">
        <w:rPr>
          <w:rFonts w:ascii="Verdana" w:hAnsi="Verdana"/>
          <w:sz w:val="20"/>
          <w:szCs w:val="20"/>
          <w:lang w:val="it-IT"/>
        </w:rPr>
        <w:t>raggiungendo</w:t>
      </w:r>
      <w:r w:rsidR="007C7F50">
        <w:rPr>
          <w:rFonts w:ascii="Verdana" w:hAnsi="Verdana"/>
          <w:sz w:val="20"/>
          <w:szCs w:val="20"/>
          <w:lang w:val="it-IT"/>
        </w:rPr>
        <w:t xml:space="preserve"> </w:t>
      </w:r>
      <w:r w:rsidR="003502A0" w:rsidRPr="007A5362">
        <w:rPr>
          <w:rFonts w:ascii="Verdana" w:hAnsi="Verdana"/>
          <w:sz w:val="20"/>
          <w:szCs w:val="20"/>
          <w:lang w:val="it-IT"/>
        </w:rPr>
        <w:t>46 mercati in tutto il mondo</w:t>
      </w:r>
      <w:r w:rsidR="002625CD" w:rsidRPr="007A5362">
        <w:rPr>
          <w:rFonts w:ascii="Verdana" w:hAnsi="Verdana"/>
          <w:sz w:val="20"/>
          <w:szCs w:val="20"/>
          <w:lang w:val="it-IT"/>
        </w:rPr>
        <w:t xml:space="preserve">. </w:t>
      </w:r>
      <w:r w:rsidR="003502A0" w:rsidRPr="007A5362">
        <w:rPr>
          <w:rFonts w:ascii="Verdana" w:hAnsi="Verdana"/>
          <w:sz w:val="20"/>
          <w:szCs w:val="20"/>
          <w:lang w:val="it-IT"/>
        </w:rPr>
        <w:t xml:space="preserve">Nel </w:t>
      </w:r>
      <w:r w:rsidR="00BB26E3" w:rsidRPr="007A5362">
        <w:rPr>
          <w:rFonts w:ascii="Verdana" w:hAnsi="Verdana"/>
          <w:sz w:val="20"/>
          <w:szCs w:val="20"/>
          <w:lang w:val="it-IT"/>
        </w:rPr>
        <w:t xml:space="preserve">2013 </w:t>
      </w:r>
      <w:r w:rsidR="00F7388C" w:rsidRPr="007A5362">
        <w:rPr>
          <w:rFonts w:ascii="Verdana" w:hAnsi="Verdana"/>
          <w:sz w:val="20"/>
          <w:szCs w:val="20"/>
          <w:lang w:val="it-IT"/>
        </w:rPr>
        <w:t>sono state</w:t>
      </w:r>
      <w:proofErr w:type="gramStart"/>
      <w:r w:rsidR="00F7388C" w:rsidRPr="007A5362">
        <w:rPr>
          <w:rFonts w:ascii="Verdana" w:hAnsi="Verdana"/>
          <w:sz w:val="20"/>
          <w:szCs w:val="20"/>
          <w:lang w:val="it-IT"/>
        </w:rPr>
        <w:t xml:space="preserve"> infatti</w:t>
      </w:r>
      <w:proofErr w:type="gramEnd"/>
      <w:r w:rsidR="00F7388C" w:rsidRPr="007A5362">
        <w:rPr>
          <w:rFonts w:ascii="Verdana" w:hAnsi="Verdana"/>
          <w:sz w:val="20"/>
          <w:szCs w:val="20"/>
          <w:lang w:val="it-IT"/>
        </w:rPr>
        <w:t xml:space="preserve"> raccolte </w:t>
      </w:r>
      <w:r w:rsidR="00C760A3" w:rsidRPr="007A5362">
        <w:rPr>
          <w:rFonts w:ascii="Verdana" w:hAnsi="Verdana"/>
          <w:sz w:val="20"/>
          <w:szCs w:val="20"/>
          <w:lang w:val="it-IT"/>
        </w:rPr>
        <w:t xml:space="preserve">circa </w:t>
      </w:r>
      <w:r w:rsidR="00BB26E3" w:rsidRPr="007A5362">
        <w:rPr>
          <w:rFonts w:ascii="Verdana" w:hAnsi="Verdana"/>
          <w:sz w:val="20"/>
          <w:szCs w:val="20"/>
          <w:lang w:val="it-IT"/>
        </w:rPr>
        <w:t xml:space="preserve">358.740 t </w:t>
      </w:r>
      <w:r w:rsidR="00F7388C" w:rsidRPr="007A5362">
        <w:rPr>
          <w:rFonts w:ascii="Verdana" w:hAnsi="Verdana"/>
          <w:sz w:val="20"/>
          <w:szCs w:val="20"/>
          <w:lang w:val="it-IT"/>
        </w:rPr>
        <w:t>d</w:t>
      </w:r>
      <w:r w:rsidR="00C760A3" w:rsidRPr="007A5362">
        <w:rPr>
          <w:rFonts w:ascii="Verdana" w:hAnsi="Verdana"/>
          <w:sz w:val="20"/>
          <w:szCs w:val="20"/>
          <w:lang w:val="it-IT"/>
        </w:rPr>
        <w:t>i mele che dovranno</w:t>
      </w:r>
      <w:r w:rsidR="00127B14">
        <w:rPr>
          <w:rFonts w:ascii="Verdana" w:hAnsi="Verdana"/>
          <w:sz w:val="20"/>
          <w:szCs w:val="20"/>
          <w:lang w:val="it-IT"/>
        </w:rPr>
        <w:t xml:space="preserve"> </w:t>
      </w:r>
      <w:r w:rsidR="00127B14" w:rsidRPr="00B70F50">
        <w:rPr>
          <w:rFonts w:ascii="Verdana" w:hAnsi="Verdana"/>
          <w:sz w:val="20"/>
          <w:szCs w:val="20"/>
          <w:lang w:val="it-IT"/>
        </w:rPr>
        <w:t>raggiungere le tavole dei consumatori</w:t>
      </w:r>
      <w:r w:rsidR="00BB26E3" w:rsidRPr="007A5362">
        <w:rPr>
          <w:rFonts w:ascii="Verdana" w:hAnsi="Verdana"/>
          <w:sz w:val="20"/>
          <w:szCs w:val="20"/>
          <w:lang w:val="it-IT"/>
        </w:rPr>
        <w:t xml:space="preserve">. </w:t>
      </w:r>
      <w:proofErr w:type="gramStart"/>
      <w:r w:rsidR="00BB26E3" w:rsidRPr="007A5362">
        <w:rPr>
          <w:rFonts w:ascii="Verdana" w:hAnsi="Verdana"/>
          <w:sz w:val="20"/>
          <w:szCs w:val="20"/>
          <w:lang w:val="it-IT"/>
        </w:rPr>
        <w:t>VI.P</w:t>
      </w:r>
      <w:proofErr w:type="gramEnd"/>
      <w:r w:rsidR="00BB26E3" w:rsidRPr="007A5362">
        <w:rPr>
          <w:rFonts w:ascii="Verdana" w:hAnsi="Verdana"/>
          <w:sz w:val="20"/>
          <w:szCs w:val="20"/>
          <w:lang w:val="it-IT"/>
        </w:rPr>
        <w:t xml:space="preserve"> </w:t>
      </w:r>
      <w:r w:rsidR="00C760A3" w:rsidRPr="007A5362">
        <w:rPr>
          <w:rFonts w:ascii="Verdana" w:hAnsi="Verdana"/>
          <w:sz w:val="20"/>
          <w:szCs w:val="20"/>
          <w:lang w:val="it-IT"/>
        </w:rPr>
        <w:t>commercializza</w:t>
      </w:r>
      <w:r w:rsidR="00CC48AC">
        <w:rPr>
          <w:rFonts w:ascii="Verdana" w:hAnsi="Verdana"/>
          <w:sz w:val="20"/>
          <w:szCs w:val="20"/>
          <w:lang w:val="it-IT"/>
        </w:rPr>
        <w:t xml:space="preserve"> </w:t>
      </w:r>
      <w:r w:rsidR="00CC48AC" w:rsidRPr="00B70F50">
        <w:rPr>
          <w:rFonts w:ascii="Verdana" w:hAnsi="Verdana"/>
          <w:sz w:val="20"/>
          <w:szCs w:val="20"/>
          <w:lang w:val="it-IT"/>
        </w:rPr>
        <w:t>oltre alle mele,</w:t>
      </w:r>
      <w:r w:rsidR="00C760A3" w:rsidRPr="007A5362">
        <w:rPr>
          <w:rFonts w:ascii="Verdana" w:hAnsi="Verdana"/>
          <w:sz w:val="20"/>
          <w:szCs w:val="20"/>
          <w:lang w:val="it-IT"/>
        </w:rPr>
        <w:t xml:space="preserve"> anche ortaggi, piccoli frutti, albicocche e pere sebbene questi prodotti non vengano stoccati a magazzino ma </w:t>
      </w:r>
      <w:r w:rsidR="00263BED" w:rsidRPr="007A5362">
        <w:rPr>
          <w:rFonts w:ascii="Verdana" w:hAnsi="Verdana"/>
          <w:sz w:val="20"/>
          <w:szCs w:val="20"/>
          <w:lang w:val="it-IT"/>
        </w:rPr>
        <w:t>venduti</w:t>
      </w:r>
      <w:r w:rsidR="00C760A3" w:rsidRPr="007A5362">
        <w:rPr>
          <w:rFonts w:ascii="Verdana" w:hAnsi="Verdana"/>
          <w:sz w:val="20"/>
          <w:szCs w:val="20"/>
          <w:lang w:val="it-IT"/>
        </w:rPr>
        <w:t xml:space="preserve"> subito dopo la raccolta. </w:t>
      </w:r>
      <w:proofErr w:type="gramStart"/>
      <w:r>
        <w:rPr>
          <w:rFonts w:ascii="Verdana" w:hAnsi="Verdana"/>
          <w:sz w:val="20"/>
          <w:szCs w:val="20"/>
          <w:lang w:val="it-IT"/>
        </w:rPr>
        <w:t>“</w:t>
      </w:r>
      <w:r w:rsidR="00CC48AC" w:rsidRPr="00B70F50">
        <w:rPr>
          <w:rFonts w:ascii="Verdana" w:hAnsi="Verdana"/>
          <w:sz w:val="20"/>
          <w:szCs w:val="20"/>
          <w:lang w:val="it-IT"/>
        </w:rPr>
        <w:t>In un periodo in cui la situazione economica non è tra le più promettenti,</w:t>
      </w:r>
      <w:r w:rsidR="00604E66" w:rsidRPr="007A5362">
        <w:rPr>
          <w:rFonts w:ascii="Verdana" w:hAnsi="Verdana"/>
          <w:sz w:val="20"/>
          <w:szCs w:val="20"/>
          <w:lang w:val="it-IT"/>
        </w:rPr>
        <w:t xml:space="preserve"> s</w:t>
      </w:r>
      <w:r w:rsidR="00C760A3" w:rsidRPr="007A5362">
        <w:rPr>
          <w:rFonts w:ascii="Verdana" w:hAnsi="Verdana"/>
          <w:sz w:val="20"/>
          <w:szCs w:val="20"/>
          <w:lang w:val="it-IT"/>
        </w:rPr>
        <w:t xml:space="preserve">iamo </w:t>
      </w:r>
      <w:r w:rsidR="007A5362" w:rsidRPr="007A5362">
        <w:rPr>
          <w:rFonts w:ascii="Verdana" w:hAnsi="Verdana"/>
          <w:sz w:val="20"/>
          <w:szCs w:val="20"/>
          <w:lang w:val="it-IT"/>
        </w:rPr>
        <w:t>sostanzial</w:t>
      </w:r>
      <w:r w:rsidR="00C760A3" w:rsidRPr="007A5362">
        <w:rPr>
          <w:rFonts w:ascii="Verdana" w:hAnsi="Verdana"/>
          <w:sz w:val="20"/>
          <w:szCs w:val="20"/>
          <w:lang w:val="it-IT"/>
        </w:rPr>
        <w:t>mente soddisfatti de</w:t>
      </w:r>
      <w:r w:rsidR="007A5362" w:rsidRPr="007A5362">
        <w:rPr>
          <w:rFonts w:ascii="Verdana" w:hAnsi="Verdana"/>
          <w:sz w:val="20"/>
          <w:szCs w:val="20"/>
          <w:lang w:val="it-IT"/>
        </w:rPr>
        <w:t>i risultati de</w:t>
      </w:r>
      <w:r w:rsidR="00C760A3" w:rsidRPr="007A5362">
        <w:rPr>
          <w:rFonts w:ascii="Verdana" w:hAnsi="Verdana"/>
          <w:sz w:val="20"/>
          <w:szCs w:val="20"/>
          <w:lang w:val="it-IT"/>
        </w:rPr>
        <w:t>lla vendi</w:t>
      </w:r>
      <w:r w:rsidR="00604E66" w:rsidRPr="007A5362">
        <w:rPr>
          <w:rFonts w:ascii="Verdana" w:hAnsi="Verdana"/>
          <w:sz w:val="20"/>
          <w:szCs w:val="20"/>
          <w:lang w:val="it-IT"/>
        </w:rPr>
        <w:t>ta delle mele della Val Venosta</w:t>
      </w:r>
      <w:r w:rsidR="00263BED" w:rsidRPr="007A5362">
        <w:rPr>
          <w:rFonts w:ascii="Verdana" w:hAnsi="Verdana"/>
          <w:sz w:val="20"/>
          <w:szCs w:val="20"/>
          <w:lang w:val="it-IT"/>
        </w:rPr>
        <w:t xml:space="preserve"> e, g</w:t>
      </w:r>
      <w:r w:rsidR="00604E66" w:rsidRPr="007A5362">
        <w:rPr>
          <w:rFonts w:ascii="Verdana" w:hAnsi="Verdana"/>
          <w:sz w:val="20"/>
          <w:szCs w:val="20"/>
          <w:lang w:val="it-IT"/>
        </w:rPr>
        <w:t xml:space="preserve">razie </w:t>
      </w:r>
      <w:r w:rsidR="00263BED" w:rsidRPr="007A5362">
        <w:rPr>
          <w:rFonts w:ascii="Verdana" w:hAnsi="Verdana"/>
          <w:sz w:val="20"/>
          <w:szCs w:val="20"/>
          <w:lang w:val="it-IT"/>
        </w:rPr>
        <w:t xml:space="preserve">alla buona qualità del prodotto, </w:t>
      </w:r>
      <w:r w:rsidR="00604E66" w:rsidRPr="007A5362">
        <w:rPr>
          <w:rFonts w:ascii="Verdana" w:hAnsi="Verdana"/>
          <w:sz w:val="20"/>
          <w:szCs w:val="20"/>
          <w:lang w:val="it-IT"/>
        </w:rPr>
        <w:t>riusciamo a rispettare</w:t>
      </w:r>
      <w:r w:rsidR="00CC48AC">
        <w:rPr>
          <w:rFonts w:ascii="Verdana" w:hAnsi="Verdana"/>
          <w:sz w:val="20"/>
          <w:szCs w:val="20"/>
          <w:lang w:val="it-IT"/>
        </w:rPr>
        <w:t xml:space="preserve"> </w:t>
      </w:r>
      <w:r w:rsidR="00CC48AC" w:rsidRPr="008C43D3">
        <w:rPr>
          <w:rFonts w:ascii="Verdana" w:hAnsi="Verdana"/>
          <w:sz w:val="20"/>
          <w:szCs w:val="20"/>
          <w:lang w:val="it-IT"/>
        </w:rPr>
        <w:t xml:space="preserve">i nostri piani di </w:t>
      </w:r>
      <w:proofErr w:type="spellStart"/>
      <w:r w:rsidR="00CC48AC" w:rsidRPr="008C43D3">
        <w:rPr>
          <w:rFonts w:ascii="Verdana" w:hAnsi="Verdana"/>
          <w:sz w:val="20"/>
          <w:szCs w:val="20"/>
          <w:lang w:val="it-IT"/>
        </w:rPr>
        <w:t>decumulo</w:t>
      </w:r>
      <w:proofErr w:type="spellEnd"/>
      <w:proofErr w:type="gramEnd"/>
      <w:r w:rsidR="00604E66" w:rsidRPr="007A5362">
        <w:rPr>
          <w:rFonts w:ascii="Verdana" w:hAnsi="Verdana"/>
          <w:sz w:val="20"/>
          <w:szCs w:val="20"/>
          <w:lang w:val="it-IT"/>
        </w:rPr>
        <w:t xml:space="preserve">. I prezzi sono inferiori a quelli dell’ultimo anno perché l’offerta è assai più alta della domanda e quindi è </w:t>
      </w:r>
      <w:r w:rsidR="00263BED" w:rsidRPr="007A5362">
        <w:rPr>
          <w:rFonts w:ascii="Verdana" w:hAnsi="Verdana"/>
          <w:sz w:val="20"/>
          <w:szCs w:val="20"/>
          <w:lang w:val="it-IT"/>
        </w:rPr>
        <w:t xml:space="preserve">richiesta </w:t>
      </w:r>
      <w:r w:rsidR="00604E66" w:rsidRPr="007A5362">
        <w:rPr>
          <w:rFonts w:ascii="Verdana" w:hAnsi="Verdana"/>
          <w:sz w:val="20"/>
          <w:szCs w:val="20"/>
          <w:lang w:val="it-IT"/>
        </w:rPr>
        <w:t xml:space="preserve">maggiore flessibilità. Anche le catene </w:t>
      </w:r>
      <w:r w:rsidR="004A472B" w:rsidRPr="007A5362">
        <w:rPr>
          <w:rFonts w:ascii="Verdana" w:hAnsi="Verdana"/>
          <w:sz w:val="20"/>
          <w:szCs w:val="20"/>
          <w:lang w:val="it-IT"/>
        </w:rPr>
        <w:t xml:space="preserve">commerciali </w:t>
      </w:r>
      <w:r w:rsidR="00604E66" w:rsidRPr="007A5362">
        <w:rPr>
          <w:rFonts w:ascii="Verdana" w:hAnsi="Verdana"/>
          <w:sz w:val="20"/>
          <w:szCs w:val="20"/>
          <w:lang w:val="it-IT"/>
        </w:rPr>
        <w:t xml:space="preserve">rispondono al </w:t>
      </w:r>
      <w:r w:rsidR="00263BED" w:rsidRPr="007A5362">
        <w:rPr>
          <w:rFonts w:ascii="Verdana" w:hAnsi="Verdana"/>
          <w:sz w:val="20"/>
          <w:szCs w:val="20"/>
          <w:lang w:val="it-IT"/>
        </w:rPr>
        <w:t>minore</w:t>
      </w:r>
      <w:r w:rsidR="00604E66" w:rsidRPr="007A5362">
        <w:rPr>
          <w:rFonts w:ascii="Verdana" w:hAnsi="Verdana"/>
          <w:sz w:val="20"/>
          <w:szCs w:val="20"/>
          <w:lang w:val="it-IT"/>
        </w:rPr>
        <w:t xml:space="preserve"> potere d’acquisto dei consumatori </w:t>
      </w:r>
      <w:r w:rsidR="00263BED" w:rsidRPr="007A5362">
        <w:rPr>
          <w:rFonts w:ascii="Verdana" w:hAnsi="Verdana"/>
          <w:sz w:val="20"/>
          <w:szCs w:val="20"/>
          <w:lang w:val="it-IT"/>
        </w:rPr>
        <w:t>con offerte spe</w:t>
      </w:r>
      <w:r w:rsidR="004A472B" w:rsidRPr="007A5362">
        <w:rPr>
          <w:rFonts w:ascii="Verdana" w:hAnsi="Verdana"/>
          <w:sz w:val="20"/>
          <w:szCs w:val="20"/>
          <w:lang w:val="it-IT"/>
        </w:rPr>
        <w:t xml:space="preserve">ciali e aumenti dei prezzi possibilmente contenuti”, ha così dichiarato </w:t>
      </w:r>
      <w:r w:rsidR="00FC47A5" w:rsidRPr="007A5362">
        <w:rPr>
          <w:rFonts w:ascii="Verdana" w:eastAsia="Times New Roman" w:hAnsi="Verdana" w:cs="Times New Roman"/>
          <w:bCs/>
          <w:kern w:val="36"/>
          <w:sz w:val="20"/>
          <w:szCs w:val="20"/>
          <w:lang w:val="it-IT" w:eastAsia="de-DE"/>
        </w:rPr>
        <w:t>Josef Wielander,</w:t>
      </w:r>
      <w:r w:rsidR="00FC47A5" w:rsidRPr="007A5362">
        <w:rPr>
          <w:rFonts w:ascii="Verdana" w:eastAsia="Times New Roman" w:hAnsi="Verdana" w:cs="Times New Roman"/>
          <w:b/>
          <w:bCs/>
          <w:kern w:val="36"/>
          <w:sz w:val="20"/>
          <w:szCs w:val="20"/>
          <w:lang w:val="it-IT" w:eastAsia="de-DE"/>
        </w:rPr>
        <w:t xml:space="preserve"> </w:t>
      </w:r>
      <w:r w:rsidR="00FC47A5" w:rsidRPr="007A5362">
        <w:rPr>
          <w:rFonts w:ascii="Verdana" w:eastAsia="Times New Roman" w:hAnsi="Verdana" w:cs="Times New Roman"/>
          <w:sz w:val="20"/>
          <w:szCs w:val="20"/>
          <w:lang w:val="it-IT" w:eastAsia="de-DE"/>
        </w:rPr>
        <w:t>Dire</w:t>
      </w:r>
      <w:r w:rsidR="004A472B" w:rsidRPr="007A536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ttore della </w:t>
      </w:r>
      <w:proofErr w:type="gramStart"/>
      <w:r w:rsidR="004A472B" w:rsidRPr="007A5362">
        <w:rPr>
          <w:rFonts w:ascii="Verdana" w:eastAsia="Times New Roman" w:hAnsi="Verdana" w:cs="Times New Roman"/>
          <w:sz w:val="20"/>
          <w:szCs w:val="20"/>
          <w:lang w:val="it-IT" w:eastAsia="de-DE"/>
        </w:rPr>
        <w:t>V</w:t>
      </w:r>
      <w:r w:rsidR="00FC47A5" w:rsidRPr="007A5362">
        <w:rPr>
          <w:rFonts w:ascii="Verdana" w:eastAsia="Times New Roman" w:hAnsi="Verdana" w:cs="Times New Roman"/>
          <w:sz w:val="20"/>
          <w:szCs w:val="20"/>
          <w:lang w:val="it-IT" w:eastAsia="de-DE"/>
        </w:rPr>
        <w:t>I</w:t>
      </w:r>
      <w:r w:rsidR="002625CD" w:rsidRPr="007A5362">
        <w:rPr>
          <w:rFonts w:ascii="Verdana" w:eastAsia="Times New Roman" w:hAnsi="Verdana" w:cs="Times New Roman"/>
          <w:sz w:val="20"/>
          <w:szCs w:val="20"/>
          <w:lang w:val="it-IT" w:eastAsia="de-DE"/>
        </w:rPr>
        <w:t>.</w:t>
      </w:r>
      <w:r w:rsidR="00FC47A5" w:rsidRPr="007A5362">
        <w:rPr>
          <w:rFonts w:ascii="Verdana" w:eastAsia="Times New Roman" w:hAnsi="Verdana" w:cs="Times New Roman"/>
          <w:sz w:val="20"/>
          <w:szCs w:val="20"/>
          <w:lang w:val="it-IT" w:eastAsia="de-DE"/>
        </w:rPr>
        <w:t>P</w:t>
      </w:r>
      <w:proofErr w:type="gramEnd"/>
      <w:r w:rsidR="00FC47A5" w:rsidRPr="007A536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, </w:t>
      </w:r>
      <w:r w:rsidR="004A472B" w:rsidRPr="007A5362">
        <w:rPr>
          <w:rFonts w:ascii="Verdana" w:eastAsia="Times New Roman" w:hAnsi="Verdana" w:cs="Times New Roman"/>
          <w:sz w:val="20"/>
          <w:szCs w:val="20"/>
          <w:lang w:val="it-IT" w:eastAsia="de-DE"/>
        </w:rPr>
        <w:t>sintetizzando</w:t>
      </w:r>
      <w:r w:rsidR="00796C14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</w:t>
      </w:r>
      <w:r w:rsidR="00796C14" w:rsidRPr="008C43D3">
        <w:rPr>
          <w:rFonts w:ascii="Verdana" w:eastAsia="Times New Roman" w:hAnsi="Verdana" w:cs="Times New Roman"/>
          <w:sz w:val="20"/>
          <w:szCs w:val="20"/>
          <w:lang w:val="it-IT" w:eastAsia="de-DE"/>
        </w:rPr>
        <w:t>la situazione attuale</w:t>
      </w:r>
      <w:r w:rsidR="00FC47A5" w:rsidRPr="007A5362">
        <w:rPr>
          <w:rFonts w:ascii="Verdana" w:eastAsia="Times New Roman" w:hAnsi="Verdana" w:cs="Times New Roman"/>
          <w:sz w:val="20"/>
          <w:szCs w:val="20"/>
          <w:lang w:val="it-IT" w:eastAsia="de-DE"/>
        </w:rPr>
        <w:t>.</w:t>
      </w:r>
    </w:p>
    <w:p w14:paraId="61BC0613" w14:textId="77777777" w:rsidR="00537C3D" w:rsidRPr="007A5362" w:rsidRDefault="00537C3D" w:rsidP="00537C3D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</w:p>
    <w:p w14:paraId="0541E83D" w14:textId="77777777" w:rsidR="00537C3D" w:rsidRPr="007A5362" w:rsidRDefault="00250C8D" w:rsidP="00537C3D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</w:pPr>
      <w:r w:rsidRPr="007A5362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Variazioni trascurabili rispetto all</w:t>
      </w:r>
      <w:r w:rsidR="007A5362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’</w:t>
      </w:r>
      <w:r w:rsidRPr="007A5362"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anno precedente</w:t>
      </w:r>
    </w:p>
    <w:p w14:paraId="4C771DC3" w14:textId="77777777" w:rsidR="0000354A" w:rsidRPr="007A5362" w:rsidRDefault="004A472B" w:rsidP="00537C3D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7A5362">
        <w:rPr>
          <w:rFonts w:ascii="Verdana" w:hAnsi="Verdana"/>
          <w:sz w:val="20"/>
          <w:szCs w:val="20"/>
          <w:lang w:val="it-IT"/>
        </w:rPr>
        <w:t>Rispetto all’ultimo anno si osservano poche differenze nelle abitudini di acquisto, salvo che quest’anno</w:t>
      </w:r>
      <w:r w:rsidR="00263BED" w:rsidRPr="007A5362">
        <w:rPr>
          <w:rFonts w:ascii="Verdana" w:hAnsi="Verdana"/>
          <w:sz w:val="20"/>
          <w:szCs w:val="20"/>
          <w:lang w:val="it-IT"/>
        </w:rPr>
        <w:t>,</w:t>
      </w:r>
      <w:r w:rsidR="009D05C6" w:rsidRPr="007A5362">
        <w:rPr>
          <w:rFonts w:ascii="Verdana" w:hAnsi="Verdana"/>
          <w:sz w:val="20"/>
          <w:szCs w:val="20"/>
          <w:lang w:val="it-IT"/>
        </w:rPr>
        <w:t xml:space="preserve"> </w:t>
      </w:r>
      <w:r w:rsidR="009D05C6" w:rsidRPr="008C43D3">
        <w:rPr>
          <w:rFonts w:ascii="Verdana" w:hAnsi="Verdana"/>
          <w:sz w:val="20"/>
          <w:szCs w:val="20"/>
          <w:lang w:val="it-IT"/>
        </w:rPr>
        <w:t xml:space="preserve">grazie a un maggiore equilibrio nelle quantità prodotte, sarà possibile </w:t>
      </w:r>
      <w:r w:rsidRPr="008C43D3">
        <w:rPr>
          <w:rFonts w:ascii="Verdana" w:hAnsi="Verdana"/>
          <w:sz w:val="20"/>
          <w:szCs w:val="20"/>
          <w:lang w:val="it-IT"/>
        </w:rPr>
        <w:t>una migliore conservabilità delle mele.</w:t>
      </w:r>
      <w:r w:rsidRPr="007A5362">
        <w:rPr>
          <w:rFonts w:ascii="Verdana" w:hAnsi="Verdana"/>
          <w:sz w:val="20"/>
          <w:szCs w:val="20"/>
          <w:lang w:val="it-IT"/>
        </w:rPr>
        <w:t xml:space="preserve"> </w:t>
      </w:r>
      <w:r w:rsidR="00263BED" w:rsidRPr="007A5362">
        <w:rPr>
          <w:rFonts w:ascii="Verdana" w:hAnsi="Verdana"/>
          <w:sz w:val="20"/>
          <w:szCs w:val="20"/>
          <w:lang w:val="it-IT"/>
        </w:rPr>
        <w:t>L</w:t>
      </w:r>
      <w:r w:rsidRPr="007A5362">
        <w:rPr>
          <w:rFonts w:ascii="Verdana" w:hAnsi="Verdana"/>
          <w:sz w:val="20"/>
          <w:szCs w:val="20"/>
          <w:lang w:val="it-IT"/>
        </w:rPr>
        <w:t xml:space="preserve">e mele della Val Venosta saranno </w:t>
      </w:r>
      <w:r w:rsidR="009D05C6" w:rsidRPr="007A5362">
        <w:rPr>
          <w:rFonts w:ascii="Verdana" w:hAnsi="Verdana"/>
          <w:sz w:val="20"/>
          <w:szCs w:val="20"/>
          <w:lang w:val="it-IT"/>
        </w:rPr>
        <w:t xml:space="preserve">pertanto </w:t>
      </w:r>
      <w:r w:rsidRPr="007A5362">
        <w:rPr>
          <w:rFonts w:ascii="Verdana" w:hAnsi="Verdana"/>
          <w:sz w:val="20"/>
          <w:szCs w:val="20"/>
          <w:lang w:val="it-IT"/>
        </w:rPr>
        <w:t xml:space="preserve">certamente disponibili sul mercato </w:t>
      </w:r>
      <w:r w:rsidR="009D05C6" w:rsidRPr="007A5362">
        <w:rPr>
          <w:rFonts w:ascii="Verdana" w:hAnsi="Verdana"/>
          <w:sz w:val="20"/>
          <w:szCs w:val="20"/>
          <w:lang w:val="it-IT"/>
        </w:rPr>
        <w:t xml:space="preserve">fino </w:t>
      </w:r>
      <w:r w:rsidRPr="007A5362">
        <w:rPr>
          <w:rFonts w:ascii="Verdana" w:hAnsi="Verdana"/>
          <w:sz w:val="20"/>
          <w:szCs w:val="20"/>
          <w:lang w:val="it-IT"/>
        </w:rPr>
        <w:t xml:space="preserve">alla nuova raccolta </w:t>
      </w:r>
      <w:r w:rsidR="009D05C6" w:rsidRPr="007A5362">
        <w:rPr>
          <w:rFonts w:ascii="Verdana" w:hAnsi="Verdana"/>
          <w:sz w:val="20"/>
          <w:szCs w:val="20"/>
          <w:lang w:val="it-IT"/>
        </w:rPr>
        <w:t>in a</w:t>
      </w:r>
      <w:r w:rsidRPr="007A5362">
        <w:rPr>
          <w:rFonts w:ascii="Verdana" w:hAnsi="Verdana"/>
          <w:sz w:val="20"/>
          <w:szCs w:val="20"/>
          <w:lang w:val="it-IT"/>
        </w:rPr>
        <w:t>utunno</w:t>
      </w:r>
      <w:r w:rsidR="0000354A" w:rsidRPr="007A5362">
        <w:rPr>
          <w:rFonts w:ascii="Verdana" w:hAnsi="Verdana"/>
          <w:sz w:val="20"/>
          <w:szCs w:val="20"/>
          <w:lang w:val="it-IT"/>
        </w:rPr>
        <w:t>.</w:t>
      </w:r>
      <w:r w:rsidR="00FC47A5" w:rsidRPr="007A5362">
        <w:rPr>
          <w:rFonts w:ascii="Verdana" w:hAnsi="Verdana"/>
          <w:sz w:val="20"/>
          <w:szCs w:val="20"/>
          <w:lang w:val="it-IT"/>
        </w:rPr>
        <w:t xml:space="preserve"> </w:t>
      </w:r>
      <w:r w:rsidR="009D05C6" w:rsidRPr="007A5362">
        <w:rPr>
          <w:rFonts w:ascii="Verdana" w:hAnsi="Verdana"/>
          <w:sz w:val="20"/>
          <w:szCs w:val="20"/>
          <w:lang w:val="it-IT"/>
        </w:rPr>
        <w:t>Ne consegue che sostanzialmente non vi saranno grandi alti e bassi nelle vendite fino all’autunno e anche il rapporto qualità/prezzo pare promettere una maggiore vivacità nei consumi</w:t>
      </w:r>
      <w:r w:rsidR="0000354A" w:rsidRPr="007A5362">
        <w:rPr>
          <w:rFonts w:ascii="Verdana" w:hAnsi="Verdana"/>
          <w:sz w:val="20"/>
          <w:szCs w:val="20"/>
          <w:lang w:val="it-IT"/>
        </w:rPr>
        <w:t>.</w:t>
      </w:r>
    </w:p>
    <w:p w14:paraId="10BDA51F" w14:textId="77777777" w:rsidR="00B25175" w:rsidRPr="007A5362" w:rsidRDefault="00B25175" w:rsidP="00537C3D">
      <w:pPr>
        <w:pStyle w:val="NurText"/>
        <w:rPr>
          <w:rFonts w:ascii="Verdana" w:hAnsi="Verdana"/>
          <w:sz w:val="20"/>
          <w:szCs w:val="20"/>
          <w:lang w:val="it-IT"/>
        </w:rPr>
      </w:pPr>
    </w:p>
    <w:p w14:paraId="56746396" w14:textId="77777777" w:rsidR="00537C3D" w:rsidRPr="007A5362" w:rsidRDefault="0039572A" w:rsidP="00537C3D">
      <w:pPr>
        <w:pStyle w:val="NurText"/>
        <w:rPr>
          <w:rFonts w:ascii="Verdana" w:hAnsi="Verdana"/>
          <w:b/>
          <w:sz w:val="20"/>
          <w:szCs w:val="20"/>
          <w:lang w:val="it-IT"/>
        </w:rPr>
      </w:pPr>
      <w:r>
        <w:rPr>
          <w:rFonts w:ascii="Verdana" w:hAnsi="Verdana"/>
          <w:b/>
          <w:sz w:val="20"/>
          <w:szCs w:val="20"/>
          <w:lang w:val="it-IT"/>
        </w:rPr>
        <w:t>Molto gettonate le nuove varietà</w:t>
      </w:r>
    </w:p>
    <w:p w14:paraId="4A1D5CB7" w14:textId="4B6E62EA" w:rsidR="00B25175" w:rsidRPr="007A5362" w:rsidRDefault="00263BED" w:rsidP="006C5087">
      <w:pPr>
        <w:spacing w:after="0" w:line="240" w:lineRule="auto"/>
        <w:rPr>
          <w:rFonts w:ascii="Verdana" w:hAnsi="Verdana"/>
          <w:sz w:val="20"/>
          <w:szCs w:val="20"/>
          <w:lang w:val="it-IT"/>
        </w:rPr>
      </w:pPr>
      <w:r w:rsidRPr="007A5362">
        <w:rPr>
          <w:rFonts w:ascii="Verdana" w:hAnsi="Verdana"/>
          <w:sz w:val="20"/>
          <w:szCs w:val="20"/>
          <w:lang w:val="it-IT"/>
        </w:rPr>
        <w:t>L’Italia</w:t>
      </w:r>
      <w:r w:rsidR="009D05C6" w:rsidRPr="007A5362">
        <w:rPr>
          <w:rFonts w:ascii="Verdana" w:hAnsi="Verdana"/>
          <w:sz w:val="20"/>
          <w:szCs w:val="20"/>
          <w:lang w:val="it-IT"/>
        </w:rPr>
        <w:t xml:space="preserve"> è</w:t>
      </w:r>
      <w:r w:rsidR="00684043" w:rsidRPr="007A5362">
        <w:rPr>
          <w:rFonts w:ascii="Verdana" w:hAnsi="Verdana"/>
          <w:sz w:val="20"/>
          <w:szCs w:val="20"/>
          <w:lang w:val="it-IT"/>
        </w:rPr>
        <w:t xml:space="preserve"> </w:t>
      </w:r>
      <w:r w:rsidR="009D05C6" w:rsidRPr="007A5362">
        <w:rPr>
          <w:rFonts w:ascii="Verdana" w:hAnsi="Verdana"/>
          <w:sz w:val="20"/>
          <w:szCs w:val="20"/>
          <w:lang w:val="it-IT"/>
        </w:rPr>
        <w:t xml:space="preserve">come sempre il principale mercato di </w:t>
      </w:r>
      <w:r w:rsidR="007A5362">
        <w:rPr>
          <w:rFonts w:ascii="Verdana" w:hAnsi="Verdana"/>
          <w:sz w:val="20"/>
          <w:szCs w:val="20"/>
          <w:lang w:val="it-IT"/>
        </w:rPr>
        <w:t xml:space="preserve">vendita </w:t>
      </w:r>
      <w:r w:rsidR="009D05C6" w:rsidRPr="007A5362">
        <w:rPr>
          <w:rFonts w:ascii="Verdana" w:hAnsi="Verdana"/>
          <w:sz w:val="20"/>
          <w:szCs w:val="20"/>
          <w:lang w:val="it-IT"/>
        </w:rPr>
        <w:t xml:space="preserve">delle mele della Val Venosta, seguita da </w:t>
      </w:r>
      <w:r w:rsidR="00B25175" w:rsidRPr="007A5362">
        <w:rPr>
          <w:rFonts w:ascii="Verdana" w:hAnsi="Verdana"/>
          <w:sz w:val="20"/>
          <w:szCs w:val="20"/>
          <w:lang w:val="it-IT"/>
        </w:rPr>
        <w:t>Spa</w:t>
      </w:r>
      <w:r w:rsidR="009D05C6" w:rsidRPr="007A5362">
        <w:rPr>
          <w:rFonts w:ascii="Verdana" w:hAnsi="Verdana"/>
          <w:sz w:val="20"/>
          <w:szCs w:val="20"/>
          <w:lang w:val="it-IT"/>
        </w:rPr>
        <w:t>gna, Germani</w:t>
      </w:r>
      <w:r w:rsidR="00AE6F96" w:rsidRPr="007A5362">
        <w:rPr>
          <w:rFonts w:ascii="Verdana" w:hAnsi="Verdana"/>
          <w:sz w:val="20"/>
          <w:szCs w:val="20"/>
          <w:lang w:val="it-IT"/>
        </w:rPr>
        <w:t>a</w:t>
      </w:r>
      <w:r w:rsidR="009D05C6" w:rsidRPr="007A5362">
        <w:rPr>
          <w:rFonts w:ascii="Verdana" w:hAnsi="Verdana"/>
          <w:sz w:val="20"/>
          <w:szCs w:val="20"/>
          <w:lang w:val="it-IT"/>
        </w:rPr>
        <w:t xml:space="preserve"> e Scandinavia. Crescono sempre più </w:t>
      </w:r>
      <w:r w:rsidR="00AE6F96" w:rsidRPr="007A5362">
        <w:rPr>
          <w:rFonts w:ascii="Verdana" w:hAnsi="Verdana"/>
          <w:sz w:val="20"/>
          <w:szCs w:val="20"/>
          <w:lang w:val="it-IT"/>
        </w:rPr>
        <w:t xml:space="preserve">le forniture di mele </w:t>
      </w:r>
      <w:r w:rsidRPr="007A5362">
        <w:rPr>
          <w:rFonts w:ascii="Verdana" w:hAnsi="Verdana"/>
          <w:sz w:val="20"/>
          <w:szCs w:val="20"/>
          <w:lang w:val="it-IT"/>
        </w:rPr>
        <w:t xml:space="preserve">delle Val Venosta </w:t>
      </w:r>
      <w:r w:rsidR="00AE6F96" w:rsidRPr="007A5362">
        <w:rPr>
          <w:rFonts w:ascii="Verdana" w:hAnsi="Verdana"/>
          <w:sz w:val="20"/>
          <w:szCs w:val="20"/>
          <w:lang w:val="it-IT"/>
        </w:rPr>
        <w:t xml:space="preserve">verso il Medio Oriente e i paesi nordafricani. </w:t>
      </w:r>
      <w:proofErr w:type="gramStart"/>
      <w:r w:rsidR="00AE6F96" w:rsidRPr="007A5362">
        <w:rPr>
          <w:rFonts w:ascii="Verdana" w:hAnsi="Verdana"/>
          <w:sz w:val="20"/>
          <w:szCs w:val="20"/>
          <w:lang w:val="it-IT"/>
        </w:rPr>
        <w:t>A seconda della</w:t>
      </w:r>
      <w:proofErr w:type="gramEnd"/>
      <w:r w:rsidR="00AE6F96" w:rsidRPr="007A5362">
        <w:rPr>
          <w:rFonts w:ascii="Verdana" w:hAnsi="Verdana"/>
          <w:sz w:val="20"/>
          <w:szCs w:val="20"/>
          <w:lang w:val="it-IT"/>
        </w:rPr>
        <w:t xml:space="preserve"> destinazione del prodotto, occorre tenere presente </w:t>
      </w:r>
      <w:r w:rsidR="0070410A" w:rsidRPr="008C43D3">
        <w:rPr>
          <w:rFonts w:ascii="Verdana" w:hAnsi="Verdana"/>
          <w:sz w:val="20"/>
          <w:szCs w:val="20"/>
          <w:lang w:val="it-IT"/>
        </w:rPr>
        <w:t>le differenti abitudini di consumo</w:t>
      </w:r>
      <w:r w:rsidR="0070410A">
        <w:rPr>
          <w:rFonts w:ascii="Verdana" w:hAnsi="Verdana"/>
          <w:sz w:val="20"/>
          <w:szCs w:val="20"/>
          <w:lang w:val="it-IT"/>
        </w:rPr>
        <w:t xml:space="preserve"> </w:t>
      </w:r>
      <w:r w:rsidR="00AE6F96" w:rsidRPr="007A5362">
        <w:rPr>
          <w:rFonts w:ascii="Verdana" w:hAnsi="Verdana"/>
          <w:sz w:val="20"/>
          <w:szCs w:val="20"/>
          <w:lang w:val="it-IT"/>
        </w:rPr>
        <w:t>delle diverse varietà di mele</w:t>
      </w:r>
      <w:r w:rsidR="0070410A">
        <w:rPr>
          <w:rFonts w:ascii="Verdana" w:hAnsi="Verdana"/>
          <w:sz w:val="20"/>
          <w:szCs w:val="20"/>
          <w:lang w:val="it-IT"/>
        </w:rPr>
        <w:t>: s</w:t>
      </w:r>
      <w:r w:rsidR="00AE6F96" w:rsidRPr="007A5362">
        <w:rPr>
          <w:rFonts w:ascii="Verdana" w:hAnsi="Verdana"/>
          <w:sz w:val="20"/>
          <w:szCs w:val="20"/>
          <w:lang w:val="it-IT"/>
        </w:rPr>
        <w:t xml:space="preserve">e infatti in Italia e Spagna la varietà Golden </w:t>
      </w:r>
      <w:r w:rsidR="00B25175" w:rsidRPr="007A5362">
        <w:rPr>
          <w:rFonts w:ascii="Verdana" w:hAnsi="Verdana"/>
          <w:sz w:val="20"/>
          <w:szCs w:val="20"/>
          <w:lang w:val="it-IT"/>
        </w:rPr>
        <w:t>Delic</w:t>
      </w:r>
      <w:r w:rsidR="0000354A" w:rsidRPr="007A5362">
        <w:rPr>
          <w:rFonts w:ascii="Verdana" w:hAnsi="Verdana"/>
          <w:sz w:val="20"/>
          <w:szCs w:val="20"/>
          <w:lang w:val="it-IT"/>
        </w:rPr>
        <w:t>ious</w:t>
      </w:r>
      <w:r w:rsidR="00B25175" w:rsidRPr="007A5362">
        <w:rPr>
          <w:rFonts w:ascii="Verdana" w:hAnsi="Verdana"/>
          <w:sz w:val="20"/>
          <w:szCs w:val="20"/>
          <w:lang w:val="it-IT"/>
        </w:rPr>
        <w:t xml:space="preserve"> </w:t>
      </w:r>
      <w:r w:rsidR="00AE6F96" w:rsidRPr="007A5362">
        <w:rPr>
          <w:rFonts w:ascii="Verdana" w:hAnsi="Verdana"/>
          <w:sz w:val="20"/>
          <w:szCs w:val="20"/>
          <w:lang w:val="it-IT"/>
        </w:rPr>
        <w:t>la fa ancora pressoché da</w:t>
      </w:r>
      <w:r w:rsidR="0070410A">
        <w:rPr>
          <w:rFonts w:ascii="Verdana" w:hAnsi="Verdana"/>
          <w:sz w:val="20"/>
          <w:szCs w:val="20"/>
          <w:lang w:val="it-IT"/>
        </w:rPr>
        <w:t xml:space="preserve"> padrona</w:t>
      </w:r>
      <w:r w:rsidR="00AE6F96" w:rsidRPr="007A5362">
        <w:rPr>
          <w:rFonts w:ascii="Verdana" w:hAnsi="Verdana"/>
          <w:sz w:val="20"/>
          <w:szCs w:val="20"/>
          <w:lang w:val="it-IT"/>
        </w:rPr>
        <w:t xml:space="preserve">, in Germania </w:t>
      </w:r>
      <w:r w:rsidRPr="007A5362">
        <w:rPr>
          <w:rFonts w:ascii="Verdana" w:hAnsi="Verdana"/>
          <w:sz w:val="20"/>
          <w:szCs w:val="20"/>
          <w:lang w:val="it-IT"/>
        </w:rPr>
        <w:t xml:space="preserve">invece </w:t>
      </w:r>
      <w:r w:rsidR="00AE6F96" w:rsidRPr="007A5362">
        <w:rPr>
          <w:rFonts w:ascii="Verdana" w:hAnsi="Verdana"/>
          <w:sz w:val="20"/>
          <w:szCs w:val="20"/>
          <w:lang w:val="it-IT"/>
        </w:rPr>
        <w:t>la mela rossa o bicolore, leggermente asprigna, è tra le più richieste</w:t>
      </w:r>
      <w:r w:rsidR="00B25175" w:rsidRPr="007A5362">
        <w:rPr>
          <w:rFonts w:ascii="Verdana" w:hAnsi="Verdana"/>
          <w:sz w:val="20"/>
          <w:szCs w:val="20"/>
          <w:lang w:val="it-IT"/>
        </w:rPr>
        <w:t>.</w:t>
      </w:r>
      <w:r w:rsidR="00537C3D" w:rsidRPr="007A5362">
        <w:rPr>
          <w:rFonts w:ascii="Verdana" w:hAnsi="Verdana"/>
          <w:sz w:val="20"/>
          <w:szCs w:val="20"/>
          <w:lang w:val="it-IT"/>
        </w:rPr>
        <w:t xml:space="preserve"> </w:t>
      </w:r>
      <w:r w:rsidR="00684043" w:rsidRPr="007A5362">
        <w:rPr>
          <w:rFonts w:ascii="Verdana" w:hAnsi="Verdana"/>
          <w:sz w:val="20"/>
          <w:szCs w:val="20"/>
          <w:lang w:val="it-IT"/>
        </w:rPr>
        <w:t xml:space="preserve">Grazie alla notevole </w:t>
      </w:r>
      <w:r w:rsidRPr="007A5362">
        <w:rPr>
          <w:rFonts w:ascii="Verdana" w:hAnsi="Verdana"/>
          <w:sz w:val="20"/>
          <w:szCs w:val="20"/>
          <w:lang w:val="it-IT"/>
        </w:rPr>
        <w:t xml:space="preserve">capacità </w:t>
      </w:r>
      <w:r w:rsidR="007A5362" w:rsidRPr="007A5362">
        <w:rPr>
          <w:rFonts w:ascii="Verdana" w:hAnsi="Verdana"/>
          <w:sz w:val="20"/>
          <w:szCs w:val="20"/>
          <w:lang w:val="it-IT"/>
        </w:rPr>
        <w:t xml:space="preserve">produttiva dei reparti </w:t>
      </w:r>
      <w:r w:rsidRPr="007A5362">
        <w:rPr>
          <w:rFonts w:ascii="Verdana" w:hAnsi="Verdana"/>
          <w:sz w:val="20"/>
          <w:szCs w:val="20"/>
          <w:lang w:val="it-IT"/>
        </w:rPr>
        <w:t>di</w:t>
      </w:r>
      <w:r w:rsidR="00684043" w:rsidRPr="007A5362">
        <w:rPr>
          <w:rFonts w:ascii="Verdana" w:hAnsi="Verdana"/>
          <w:sz w:val="20"/>
          <w:szCs w:val="20"/>
          <w:lang w:val="it-IT"/>
        </w:rPr>
        <w:t xml:space="preserve"> confezionamento </w:t>
      </w:r>
      <w:r w:rsidR="007A5362" w:rsidRPr="007A5362">
        <w:rPr>
          <w:rFonts w:ascii="Verdana" w:hAnsi="Verdana"/>
          <w:sz w:val="20"/>
          <w:szCs w:val="20"/>
          <w:lang w:val="it-IT"/>
        </w:rPr>
        <w:t>d</w:t>
      </w:r>
      <w:r w:rsidRPr="007A5362">
        <w:rPr>
          <w:rFonts w:ascii="Verdana" w:hAnsi="Verdana"/>
          <w:sz w:val="20"/>
          <w:szCs w:val="20"/>
          <w:lang w:val="it-IT"/>
        </w:rPr>
        <w:t>elle</w:t>
      </w:r>
      <w:r w:rsidR="00684043" w:rsidRPr="007A5362">
        <w:rPr>
          <w:rFonts w:ascii="Verdana" w:hAnsi="Verdana"/>
          <w:sz w:val="20"/>
          <w:szCs w:val="20"/>
          <w:lang w:val="it-IT"/>
        </w:rPr>
        <w:t xml:space="preserve"> cooperative della VI.P, le mele della Val Venosta vengono vendute attraverso diverse catene di supermercati</w:t>
      </w:r>
      <w:r w:rsidR="0000354A" w:rsidRPr="007A5362">
        <w:rPr>
          <w:rFonts w:ascii="Verdana" w:hAnsi="Verdana"/>
          <w:sz w:val="20"/>
          <w:szCs w:val="20"/>
          <w:lang w:val="it-IT"/>
        </w:rPr>
        <w:t xml:space="preserve">. </w:t>
      </w:r>
      <w:r w:rsidR="00684043" w:rsidRPr="007A5362">
        <w:rPr>
          <w:rFonts w:ascii="Verdana" w:hAnsi="Verdana"/>
          <w:sz w:val="20"/>
          <w:szCs w:val="20"/>
          <w:lang w:val="it-IT"/>
        </w:rPr>
        <w:t>Le mele escono dalle cooperative per lo più già pre-confezionate e pronte al consumo per rifornire i mercati nazionali ed esteri.</w:t>
      </w:r>
      <w:r w:rsidR="00D654A9" w:rsidRPr="007A5362">
        <w:rPr>
          <w:rFonts w:ascii="Verdana" w:hAnsi="Verdana"/>
          <w:sz w:val="20"/>
          <w:szCs w:val="20"/>
          <w:lang w:val="it-IT"/>
        </w:rPr>
        <w:t xml:space="preserve"> </w:t>
      </w:r>
    </w:p>
    <w:p w14:paraId="637AAF8C" w14:textId="77777777" w:rsidR="00B25175" w:rsidRPr="007A5362" w:rsidRDefault="00B25175" w:rsidP="00537C3D">
      <w:pPr>
        <w:pStyle w:val="NurText"/>
        <w:rPr>
          <w:rFonts w:ascii="Verdana" w:hAnsi="Verdana"/>
          <w:sz w:val="20"/>
          <w:szCs w:val="20"/>
          <w:lang w:val="it-IT"/>
        </w:rPr>
      </w:pPr>
    </w:p>
    <w:p w14:paraId="74AD6A3E" w14:textId="77777777" w:rsidR="00D654A9" w:rsidRPr="007A5362" w:rsidRDefault="00250C8D" w:rsidP="00537C3D">
      <w:pPr>
        <w:pStyle w:val="NurText"/>
        <w:rPr>
          <w:rFonts w:ascii="Verdana" w:hAnsi="Verdana"/>
          <w:sz w:val="20"/>
          <w:szCs w:val="20"/>
          <w:lang w:val="it-IT"/>
        </w:rPr>
      </w:pPr>
      <w:r w:rsidRPr="007A5362">
        <w:rPr>
          <w:rFonts w:ascii="Verdana" w:hAnsi="Verdana"/>
          <w:sz w:val="20"/>
          <w:szCs w:val="20"/>
          <w:lang w:val="it-IT"/>
        </w:rPr>
        <w:t>Nella foto</w:t>
      </w:r>
      <w:r w:rsidR="00EF1593" w:rsidRPr="007A5362">
        <w:rPr>
          <w:rFonts w:ascii="Verdana" w:hAnsi="Verdana"/>
          <w:sz w:val="20"/>
          <w:szCs w:val="20"/>
          <w:lang w:val="it-IT"/>
        </w:rPr>
        <w:t xml:space="preserve">: </w:t>
      </w:r>
      <w:r w:rsidRPr="007A5362">
        <w:rPr>
          <w:rFonts w:ascii="Verdana" w:hAnsi="Verdana"/>
          <w:sz w:val="20"/>
          <w:szCs w:val="20"/>
          <w:lang w:val="it-IT"/>
        </w:rPr>
        <w:t xml:space="preserve">Migliaia e migliaia di mele lasciano le celle </w:t>
      </w:r>
      <w:r w:rsidR="003502A0" w:rsidRPr="007A5362">
        <w:rPr>
          <w:rFonts w:ascii="Verdana" w:hAnsi="Verdana"/>
          <w:sz w:val="20"/>
          <w:szCs w:val="20"/>
          <w:lang w:val="it-IT"/>
        </w:rPr>
        <w:t>dei magazzini</w:t>
      </w:r>
    </w:p>
    <w:p w14:paraId="3BD1CB4D" w14:textId="77777777" w:rsidR="00FB21B8" w:rsidRPr="007A5362" w:rsidRDefault="00FB21B8" w:rsidP="00537C3D">
      <w:pPr>
        <w:pStyle w:val="NurText"/>
        <w:rPr>
          <w:rFonts w:ascii="Verdana" w:hAnsi="Verdana"/>
          <w:sz w:val="20"/>
          <w:szCs w:val="20"/>
          <w:lang w:val="it-IT"/>
        </w:rPr>
      </w:pPr>
    </w:p>
    <w:p w14:paraId="7A712FB2" w14:textId="77777777" w:rsidR="00F57831" w:rsidRDefault="00F57831" w:rsidP="00FB21B8">
      <w:pPr>
        <w:spacing w:after="0" w:line="240" w:lineRule="auto"/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</w:pPr>
      <w:r>
        <w:rPr>
          <w:rFonts w:ascii="Verdana" w:eastAsia="Times New Roman" w:hAnsi="Verdana" w:cs="Times New Roman"/>
          <w:b/>
          <w:sz w:val="20"/>
          <w:szCs w:val="20"/>
          <w:lang w:val="it-IT" w:eastAsia="de-DE"/>
        </w:rPr>
        <w:t>Informazioni</w:t>
      </w:r>
    </w:p>
    <w:p w14:paraId="633FC0FD" w14:textId="77777777" w:rsidR="00FB21B8" w:rsidRPr="007A5362" w:rsidRDefault="00FB21B8" w:rsidP="00FB21B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 w:rsidRPr="007A536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VI.P </w:t>
      </w:r>
      <w:r w:rsidR="00250C8D" w:rsidRPr="007A5362">
        <w:rPr>
          <w:rFonts w:ascii="Verdana" w:eastAsia="Times New Roman" w:hAnsi="Verdana" w:cs="Times New Roman"/>
          <w:sz w:val="20"/>
          <w:szCs w:val="20"/>
          <w:lang w:val="it-IT" w:eastAsia="de-DE"/>
        </w:rPr>
        <w:t>coop. soc. agricola</w:t>
      </w:r>
    </w:p>
    <w:p w14:paraId="1FDB9788" w14:textId="77777777" w:rsidR="00FB21B8" w:rsidRPr="007A5362" w:rsidRDefault="00250C8D" w:rsidP="00FB21B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 w:rsidRPr="007A5362">
        <w:rPr>
          <w:rFonts w:ascii="Verdana" w:eastAsia="Times New Roman" w:hAnsi="Verdana" w:cs="Times New Roman"/>
          <w:sz w:val="20"/>
          <w:szCs w:val="20"/>
          <w:lang w:val="it-IT" w:eastAsia="de-DE"/>
        </w:rPr>
        <w:t>Via Centrale,</w:t>
      </w:r>
      <w:r w:rsidR="00FB21B8" w:rsidRPr="007A536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1/c</w:t>
      </w:r>
    </w:p>
    <w:p w14:paraId="46510C48" w14:textId="77777777" w:rsidR="00FB21B8" w:rsidRPr="007A5362" w:rsidRDefault="00FB21B8" w:rsidP="00FB21B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r w:rsidRPr="007A5362">
        <w:rPr>
          <w:rFonts w:ascii="Verdana" w:eastAsia="Times New Roman" w:hAnsi="Verdana" w:cs="Times New Roman"/>
          <w:sz w:val="20"/>
          <w:szCs w:val="20"/>
          <w:lang w:val="it-IT" w:eastAsia="de-DE"/>
        </w:rPr>
        <w:t>39021 La</w:t>
      </w:r>
      <w:r w:rsidR="00250C8D" w:rsidRPr="007A5362">
        <w:rPr>
          <w:rFonts w:ascii="Verdana" w:eastAsia="Times New Roman" w:hAnsi="Verdana" w:cs="Times New Roman"/>
          <w:sz w:val="20"/>
          <w:szCs w:val="20"/>
          <w:lang w:val="it-IT" w:eastAsia="de-DE"/>
        </w:rPr>
        <w:t>ces</w:t>
      </w:r>
      <w:r w:rsidRPr="007A5362">
        <w:rPr>
          <w:rFonts w:ascii="Verdana" w:eastAsia="Times New Roman" w:hAnsi="Verdana" w:cs="Times New Roman"/>
          <w:sz w:val="20"/>
          <w:szCs w:val="20"/>
          <w:lang w:val="it-IT" w:eastAsia="de-DE"/>
        </w:rPr>
        <w:t xml:space="preserve"> (BZ)</w:t>
      </w:r>
    </w:p>
    <w:p w14:paraId="2E50F1C3" w14:textId="77777777" w:rsidR="00FB21B8" w:rsidRPr="007A5362" w:rsidRDefault="00FB21B8" w:rsidP="00FB21B8">
      <w:pPr>
        <w:keepNext/>
        <w:spacing w:after="0" w:line="240" w:lineRule="auto"/>
        <w:outlineLvl w:val="2"/>
        <w:rPr>
          <w:rFonts w:ascii="Verdana" w:eastAsia="Times New Roman" w:hAnsi="Verdana" w:cs="Tahoma"/>
          <w:b/>
          <w:bCs/>
          <w:noProof/>
          <w:sz w:val="20"/>
          <w:szCs w:val="20"/>
          <w:lang w:val="it-IT" w:eastAsia="it-IT"/>
        </w:rPr>
      </w:pPr>
      <w:r w:rsidRPr="007A5362">
        <w:rPr>
          <w:rFonts w:ascii="Verdana" w:eastAsia="Times New Roman" w:hAnsi="Verdana" w:cs="Arial"/>
          <w:noProof/>
          <w:sz w:val="20"/>
          <w:szCs w:val="20"/>
          <w:lang w:val="it-IT" w:eastAsia="it-IT"/>
        </w:rPr>
        <w:lastRenderedPageBreak/>
        <w:t>Tel. 0039 0473 7</w:t>
      </w:r>
      <w:r w:rsidR="00250C8D" w:rsidRPr="007A5362">
        <w:rPr>
          <w:rFonts w:ascii="Verdana" w:eastAsia="Times New Roman" w:hAnsi="Verdana" w:cs="Arial"/>
          <w:noProof/>
          <w:sz w:val="20"/>
          <w:szCs w:val="20"/>
          <w:lang w:val="it-IT" w:eastAsia="it-IT"/>
        </w:rPr>
        <w:t>23 300</w:t>
      </w:r>
      <w:r w:rsidR="00250C8D" w:rsidRPr="007A5362">
        <w:rPr>
          <w:rFonts w:ascii="Verdana" w:eastAsia="Times New Roman" w:hAnsi="Verdana" w:cs="Arial"/>
          <w:noProof/>
          <w:sz w:val="20"/>
          <w:szCs w:val="20"/>
          <w:lang w:val="it-IT" w:eastAsia="it-IT"/>
        </w:rPr>
        <w:br/>
        <w:t>Fax 0039 0473 723 400</w:t>
      </w:r>
      <w:r w:rsidR="00250C8D" w:rsidRPr="007A5362">
        <w:rPr>
          <w:rFonts w:ascii="Verdana" w:eastAsia="Times New Roman" w:hAnsi="Verdana" w:cs="Arial"/>
          <w:noProof/>
          <w:sz w:val="20"/>
          <w:szCs w:val="20"/>
          <w:lang w:val="it-IT" w:eastAsia="it-IT"/>
        </w:rPr>
        <w:br/>
        <w:t>E-m</w:t>
      </w:r>
      <w:r w:rsidRPr="007A5362">
        <w:rPr>
          <w:rFonts w:ascii="Verdana" w:eastAsia="Times New Roman" w:hAnsi="Verdana" w:cs="Arial"/>
          <w:noProof/>
          <w:sz w:val="20"/>
          <w:szCs w:val="20"/>
          <w:lang w:val="it-IT" w:eastAsia="it-IT"/>
        </w:rPr>
        <w:t xml:space="preserve">ail: </w:t>
      </w:r>
      <w:hyperlink r:id="rId6" w:history="1">
        <w:r w:rsidRPr="007A5362">
          <w:rPr>
            <w:rFonts w:ascii="Verdana" w:eastAsia="Times New Roman" w:hAnsi="Verdana" w:cs="Arial"/>
            <w:noProof/>
            <w:sz w:val="20"/>
            <w:szCs w:val="20"/>
            <w:lang w:val="it-IT" w:eastAsia="it-IT"/>
          </w:rPr>
          <w:t>info@vip.coop</w:t>
        </w:r>
      </w:hyperlink>
    </w:p>
    <w:p w14:paraId="725783E1" w14:textId="77777777" w:rsidR="00FB21B8" w:rsidRPr="007A5362" w:rsidRDefault="008C43D3" w:rsidP="00FB21B8">
      <w:pPr>
        <w:spacing w:after="0" w:line="240" w:lineRule="auto"/>
        <w:rPr>
          <w:rFonts w:ascii="Verdana" w:eastAsia="Times New Roman" w:hAnsi="Verdana" w:cs="Times New Roman"/>
          <w:sz w:val="20"/>
          <w:szCs w:val="20"/>
          <w:lang w:val="it-IT" w:eastAsia="de-DE"/>
        </w:rPr>
      </w:pPr>
      <w:hyperlink r:id="rId7" w:history="1">
        <w:r w:rsidR="00FB21B8" w:rsidRPr="007A5362">
          <w:rPr>
            <w:rFonts w:ascii="Verdana" w:eastAsia="Times New Roman" w:hAnsi="Verdana" w:cs="Times New Roman"/>
            <w:sz w:val="20"/>
            <w:szCs w:val="20"/>
            <w:lang w:val="it-IT" w:eastAsia="de-DE"/>
          </w:rPr>
          <w:t>www.vip.coop</w:t>
        </w:r>
      </w:hyperlink>
    </w:p>
    <w:p w14:paraId="226B37DD" w14:textId="77777777" w:rsidR="00FB21B8" w:rsidRPr="007A5362" w:rsidRDefault="00FB21B8" w:rsidP="00537C3D">
      <w:pPr>
        <w:pStyle w:val="NurText"/>
        <w:rPr>
          <w:rFonts w:ascii="Verdana" w:hAnsi="Verdana"/>
          <w:sz w:val="20"/>
          <w:szCs w:val="20"/>
          <w:lang w:val="it-IT"/>
        </w:rPr>
      </w:pPr>
    </w:p>
    <w:sectPr w:rsidR="00FB21B8" w:rsidRPr="007A5362" w:rsidSect="00A2691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952B0B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955"/>
    <w:rsid w:val="0000354A"/>
    <w:rsid w:val="00076D77"/>
    <w:rsid w:val="000A655F"/>
    <w:rsid w:val="000B091C"/>
    <w:rsid w:val="000F7375"/>
    <w:rsid w:val="00127B14"/>
    <w:rsid w:val="00165B37"/>
    <w:rsid w:val="00250C8D"/>
    <w:rsid w:val="002625CD"/>
    <w:rsid w:val="00263BED"/>
    <w:rsid w:val="002D0877"/>
    <w:rsid w:val="003502A0"/>
    <w:rsid w:val="0039572A"/>
    <w:rsid w:val="00433F39"/>
    <w:rsid w:val="004568A9"/>
    <w:rsid w:val="004A472B"/>
    <w:rsid w:val="00537C3D"/>
    <w:rsid w:val="005652DD"/>
    <w:rsid w:val="005A2562"/>
    <w:rsid w:val="005F4990"/>
    <w:rsid w:val="00604E66"/>
    <w:rsid w:val="00606A51"/>
    <w:rsid w:val="00684043"/>
    <w:rsid w:val="006C5087"/>
    <w:rsid w:val="006D7955"/>
    <w:rsid w:val="0070410A"/>
    <w:rsid w:val="00752226"/>
    <w:rsid w:val="00796C14"/>
    <w:rsid w:val="007A5362"/>
    <w:rsid w:val="007C7F50"/>
    <w:rsid w:val="008C43D3"/>
    <w:rsid w:val="00906DD2"/>
    <w:rsid w:val="009C03AB"/>
    <w:rsid w:val="009D05C6"/>
    <w:rsid w:val="00A26910"/>
    <w:rsid w:val="00A7530F"/>
    <w:rsid w:val="00AE6F96"/>
    <w:rsid w:val="00B25175"/>
    <w:rsid w:val="00B5334F"/>
    <w:rsid w:val="00B70F50"/>
    <w:rsid w:val="00BB26E3"/>
    <w:rsid w:val="00C760A3"/>
    <w:rsid w:val="00CC48AC"/>
    <w:rsid w:val="00D654A9"/>
    <w:rsid w:val="00D8424E"/>
    <w:rsid w:val="00E03D04"/>
    <w:rsid w:val="00EF1593"/>
    <w:rsid w:val="00F57831"/>
    <w:rsid w:val="00F7388C"/>
    <w:rsid w:val="00FB21B8"/>
    <w:rsid w:val="00FC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7EE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1">
    <w:name w:val="st1"/>
    <w:basedOn w:val="Absatz-Standardschriftart"/>
    <w:rsid w:val="00433F39"/>
  </w:style>
  <w:style w:type="paragraph" w:styleId="NurText">
    <w:name w:val="Plain Text"/>
    <w:basedOn w:val="Standard"/>
    <w:link w:val="NurTextZchn"/>
    <w:uiPriority w:val="99"/>
    <w:unhideWhenUsed/>
    <w:rsid w:val="00B25175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25175"/>
    <w:rPr>
      <w:rFonts w:ascii="Calibri" w:hAnsi="Calibri"/>
      <w:szCs w:val="21"/>
    </w:rPr>
  </w:style>
  <w:style w:type="paragraph" w:styleId="Aufzhlungszeichen">
    <w:name w:val="List Bullet"/>
    <w:basedOn w:val="Standard"/>
    <w:uiPriority w:val="99"/>
    <w:unhideWhenUsed/>
    <w:rsid w:val="00AE6F96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st1">
    <w:name w:val="st1"/>
    <w:basedOn w:val="Absatz-Standardschriftart"/>
    <w:rsid w:val="00433F39"/>
  </w:style>
  <w:style w:type="paragraph" w:styleId="NurText">
    <w:name w:val="Plain Text"/>
    <w:basedOn w:val="Standard"/>
    <w:link w:val="NurTextZchn"/>
    <w:uiPriority w:val="99"/>
    <w:unhideWhenUsed/>
    <w:rsid w:val="00B25175"/>
    <w:pPr>
      <w:spacing w:after="0" w:line="240" w:lineRule="auto"/>
    </w:pPr>
    <w:rPr>
      <w:rFonts w:ascii="Calibri" w:hAnsi="Calibri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B25175"/>
    <w:rPr>
      <w:rFonts w:ascii="Calibri" w:hAnsi="Calibri"/>
      <w:szCs w:val="21"/>
    </w:rPr>
  </w:style>
  <w:style w:type="paragraph" w:styleId="Aufzhlungszeichen">
    <w:name w:val="List Bullet"/>
    <w:basedOn w:val="Standard"/>
    <w:uiPriority w:val="99"/>
    <w:unhideWhenUsed/>
    <w:rsid w:val="00AE6F96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434">
          <w:marLeft w:val="0"/>
          <w:marRight w:val="0"/>
          <w:marTop w:val="0"/>
          <w:marBottom w:val="69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432123">
              <w:marLeft w:val="0"/>
              <w:marRight w:val="0"/>
              <w:marTop w:val="24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00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8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4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345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5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146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ip.co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vip.coo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- Trento</dc:creator>
  <cp:lastModifiedBy> </cp:lastModifiedBy>
  <cp:revision>3</cp:revision>
  <cp:lastPrinted>2014-02-11T10:57:00Z</cp:lastPrinted>
  <dcterms:created xsi:type="dcterms:W3CDTF">2014-02-19T16:30:00Z</dcterms:created>
  <dcterms:modified xsi:type="dcterms:W3CDTF">2014-02-19T16:31:00Z</dcterms:modified>
</cp:coreProperties>
</file>